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820"/>
        <w:gridCol w:w="2658"/>
      </w:tblGrid>
      <w:tr w:rsidR="003721C2" w:rsidRPr="00ED49EF" w14:paraId="0AC68D5F" w14:textId="77777777" w:rsidTr="006F6ACA">
        <w:trPr>
          <w:trHeight w:val="976"/>
          <w:jc w:val="center"/>
        </w:trPr>
        <w:tc>
          <w:tcPr>
            <w:tcW w:w="2376" w:type="dxa"/>
            <w:vAlign w:val="center"/>
          </w:tcPr>
          <w:p w14:paraId="577339AC" w14:textId="5FE26C9E" w:rsidR="003721C2" w:rsidRPr="00ED49EF" w:rsidRDefault="009566C7" w:rsidP="006F6ACA">
            <w:pPr>
              <w:pStyle w:val="a9"/>
              <w:ind w:leftChars="-71" w:left="-142"/>
              <w:jc w:val="center"/>
              <w:rPr>
                <w:w w:val="95"/>
                <w:kern w:val="0"/>
              </w:rPr>
            </w:pPr>
            <w:r>
              <w:rPr>
                <w:rFonts w:hint="eastAsia"/>
                <w:w w:val="95"/>
                <w:kern w:val="0"/>
              </w:rPr>
              <w:t>1</w:t>
            </w:r>
            <w:r w:rsidR="0021105F" w:rsidRPr="0021105F">
              <w:rPr>
                <w:noProof/>
                <w:w w:val="95"/>
                <w:kern w:val="0"/>
              </w:rPr>
              <w:drawing>
                <wp:inline distT="0" distB="0" distL="0" distR="0" wp14:anchorId="73CF6D2E" wp14:editId="779C845B">
                  <wp:extent cx="1508760" cy="419100"/>
                  <wp:effectExtent l="0" t="0" r="0" b="0"/>
                  <wp:docPr id="4" name="그림 4" descr="C:\Users\user\Desktop\2018-02-12 16;30;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018-02-12 16;30;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993" cy="4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Align w:val="center"/>
          </w:tcPr>
          <w:p w14:paraId="7A78729E" w14:textId="77777777" w:rsidR="003721C2" w:rsidRPr="00644534" w:rsidRDefault="003721C2" w:rsidP="00BF231D">
            <w:pPr>
              <w:widowControl/>
              <w:wordWrap/>
              <w:overflowPunct w:val="0"/>
              <w:autoSpaceDN/>
              <w:jc w:val="center"/>
              <w:rPr>
                <w:rFonts w:ascii="굴림" w:eastAsia="굴림" w:hAnsi="굴림" w:cs="굴림"/>
                <w:b/>
                <w:w w:val="95"/>
                <w:kern w:val="0"/>
                <w:sz w:val="40"/>
                <w:szCs w:val="40"/>
              </w:rPr>
            </w:pPr>
            <w:r>
              <w:rPr>
                <w:rFonts w:ascii="굴림" w:eastAsia="굴림" w:hAnsi="굴림" w:cs="굴림" w:hint="eastAsia"/>
                <w:b/>
                <w:w w:val="95"/>
                <w:kern w:val="0"/>
                <w:sz w:val="40"/>
                <w:szCs w:val="40"/>
              </w:rPr>
              <w:t>태광</w:t>
            </w:r>
            <w:r w:rsidR="00111243">
              <w:rPr>
                <w:rFonts w:ascii="굴림" w:eastAsia="굴림" w:hAnsi="굴림" w:cs="굴림" w:hint="eastAsia"/>
                <w:b/>
                <w:w w:val="95"/>
                <w:kern w:val="0"/>
                <w:sz w:val="40"/>
                <w:szCs w:val="40"/>
              </w:rPr>
              <w:t>그룹</w:t>
            </w:r>
            <w:r w:rsidRPr="00644534">
              <w:rPr>
                <w:rFonts w:ascii="굴림" w:eastAsia="굴림" w:hAnsi="굴림" w:cs="굴림" w:hint="eastAsia"/>
                <w:b/>
                <w:w w:val="95"/>
                <w:kern w:val="0"/>
                <w:sz w:val="40"/>
                <w:szCs w:val="40"/>
              </w:rPr>
              <w:t xml:space="preserve"> 보도자료</w:t>
            </w:r>
          </w:p>
        </w:tc>
        <w:tc>
          <w:tcPr>
            <w:tcW w:w="2658" w:type="dxa"/>
            <w:vAlign w:val="center"/>
          </w:tcPr>
          <w:p w14:paraId="79D21041" w14:textId="77777777" w:rsidR="003721C2" w:rsidRPr="00644534" w:rsidRDefault="00FE220C" w:rsidP="006F6ACA">
            <w:pPr>
              <w:widowControl/>
              <w:wordWrap/>
              <w:overflowPunct w:val="0"/>
              <w:autoSpaceDN/>
              <w:ind w:leftChars="-54" w:left="-108"/>
              <w:jc w:val="left"/>
              <w:rPr>
                <w:rFonts w:ascii="굴림" w:eastAsia="굴림" w:hAnsi="굴림" w:cs="굴림"/>
                <w:b/>
                <w:w w:val="95"/>
                <w:kern w:val="0"/>
                <w:sz w:val="40"/>
                <w:szCs w:val="40"/>
              </w:rPr>
            </w:pPr>
            <w:r>
              <w:rPr>
                <w:rFonts w:ascii="굴림" w:eastAsia="굴림" w:hAnsi="굴림" w:cs="굴림"/>
                <w:b/>
                <w:noProof/>
                <w:w w:val="95"/>
                <w:kern w:val="0"/>
                <w:sz w:val="40"/>
                <w:szCs w:val="40"/>
              </w:rPr>
              <w:drawing>
                <wp:inline distT="0" distB="0" distL="0" distR="0" wp14:anchorId="4A8E80A2" wp14:editId="57E99E24">
                  <wp:extent cx="1396844" cy="301070"/>
                  <wp:effectExtent l="19050" t="0" r="0" b="0"/>
                  <wp:docPr id="3" name="그림 1" descr="태광그룹 영문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태광그룹 영문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109" cy="30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2A1D72" w14:textId="77777777" w:rsidR="003D359D" w:rsidRPr="005311AC" w:rsidRDefault="00BD6B3D" w:rsidP="003D359D">
      <w:pPr>
        <w:widowControl/>
        <w:wordWrap/>
        <w:overflowPunct w:val="0"/>
        <w:autoSpaceDN/>
        <w:spacing w:line="300" w:lineRule="exact"/>
        <w:rPr>
          <w:rFonts w:ascii="굴림" w:eastAsia="굴림" w:hAnsi="굴림" w:cs="굴림"/>
          <w:b/>
          <w:w w:val="95"/>
          <w:kern w:val="0"/>
          <w:szCs w:val="20"/>
        </w:rPr>
      </w:pPr>
      <w:r>
        <w:rPr>
          <w:rFonts w:ascii="굴림" w:eastAsia="굴림" w:hAnsi="굴림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64BC5F" wp14:editId="0B9B5491">
                <wp:simplePos x="0" y="0"/>
                <wp:positionH relativeFrom="column">
                  <wp:posOffset>-57150</wp:posOffset>
                </wp:positionH>
                <wp:positionV relativeFrom="paragraph">
                  <wp:posOffset>73025</wp:posOffset>
                </wp:positionV>
                <wp:extent cx="6228080" cy="71755"/>
                <wp:effectExtent l="0" t="0" r="20320" b="234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8080" cy="71755"/>
                        </a:xfrm>
                        <a:prstGeom prst="rect">
                          <a:avLst/>
                        </a:prstGeom>
                        <a:solidFill>
                          <a:srgbClr val="D3196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0026B" id="Rectangle 2" o:spid="_x0000_s1026" style="position:absolute;left:0;text-align:left;margin-left:-4.5pt;margin-top:5.75pt;width:490.4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" fillcolor="#d3196d"/>
            </w:pict>
          </mc:Fallback>
        </mc:AlternateConten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580"/>
        <w:gridCol w:w="1080"/>
        <w:gridCol w:w="1899"/>
      </w:tblGrid>
      <w:tr w:rsidR="003D359D" w:rsidRPr="00ED49EF" w14:paraId="1C34012B" w14:textId="77777777" w:rsidTr="008E4FDC">
        <w:trPr>
          <w:trHeight w:val="745"/>
          <w:jc w:val="center"/>
        </w:trPr>
        <w:tc>
          <w:tcPr>
            <w:tcW w:w="1260" w:type="dxa"/>
            <w:shd w:val="clear" w:color="auto" w:fill="E0E0E0"/>
            <w:vAlign w:val="center"/>
          </w:tcPr>
          <w:p w14:paraId="30B89780" w14:textId="77777777" w:rsidR="003D359D" w:rsidRPr="00941C0D" w:rsidRDefault="00C424BB" w:rsidP="00ED49EF">
            <w:pPr>
              <w:widowControl/>
              <w:wordWrap/>
              <w:overflowPunct w:val="0"/>
              <w:autoSpaceDN/>
              <w:spacing w:line="300" w:lineRule="exact"/>
              <w:rPr>
                <w:rFonts w:ascii="돋움" w:eastAsia="돋움" w:hAnsi="돋움" w:cs="굴림"/>
                <w:b/>
                <w:w w:val="95"/>
                <w:kern w:val="0"/>
                <w:sz w:val="26"/>
                <w:szCs w:val="26"/>
              </w:rPr>
            </w:pPr>
            <w:r>
              <w:rPr>
                <w:rFonts w:ascii="돋움" w:eastAsia="돋움" w:hAnsi="돋움" w:cs="굴림" w:hint="eastAsia"/>
                <w:b/>
                <w:w w:val="95"/>
                <w:kern w:val="0"/>
                <w:sz w:val="26"/>
                <w:szCs w:val="26"/>
              </w:rPr>
              <w:t>담 당 자</w:t>
            </w:r>
          </w:p>
        </w:tc>
        <w:tc>
          <w:tcPr>
            <w:tcW w:w="5580" w:type="dxa"/>
            <w:vAlign w:val="center"/>
          </w:tcPr>
          <w:p w14:paraId="3498D15B" w14:textId="77777777" w:rsidR="00E4736F" w:rsidRDefault="0021105F" w:rsidP="00ED49EF">
            <w:pPr>
              <w:widowControl/>
              <w:wordWrap/>
              <w:overflowPunct w:val="0"/>
              <w:autoSpaceDN/>
              <w:spacing w:line="300" w:lineRule="exact"/>
              <w:rPr>
                <w:rFonts w:ascii="굴림" w:eastAsia="굴림" w:hAnsi="굴림" w:cs="굴림"/>
                <w:b/>
                <w:w w:val="95"/>
                <w:kern w:val="0"/>
                <w:sz w:val="26"/>
                <w:szCs w:val="26"/>
              </w:rPr>
            </w:pPr>
            <w:r>
              <w:rPr>
                <w:rFonts w:ascii="굴림" w:eastAsia="굴림" w:hAnsi="굴림" w:cs="굴림" w:hint="eastAsia"/>
                <w:b/>
                <w:w w:val="95"/>
                <w:kern w:val="0"/>
                <w:sz w:val="26"/>
                <w:szCs w:val="26"/>
              </w:rPr>
              <w:t>세</w:t>
            </w:r>
            <w:r w:rsidR="00ED333F">
              <w:rPr>
                <w:rFonts w:ascii="굴림" w:eastAsia="굴림" w:hAnsi="굴림" w:cs="굴림" w:hint="eastAsia"/>
                <w:b/>
                <w:w w:val="95"/>
                <w:kern w:val="0"/>
                <w:sz w:val="26"/>
                <w:szCs w:val="26"/>
              </w:rPr>
              <w:t>화미술관</w:t>
            </w:r>
            <w:r w:rsidR="00111243">
              <w:rPr>
                <w:rFonts w:ascii="굴림" w:eastAsia="굴림" w:hAnsi="굴림" w:cs="굴림" w:hint="eastAsia"/>
                <w:b/>
                <w:w w:val="95"/>
                <w:kern w:val="0"/>
                <w:sz w:val="26"/>
                <w:szCs w:val="26"/>
              </w:rPr>
              <w:t xml:space="preserve"> </w:t>
            </w:r>
            <w:r w:rsidR="00C77DF3">
              <w:rPr>
                <w:rFonts w:ascii="굴림" w:eastAsia="굴림" w:hAnsi="굴림" w:cs="굴림" w:hint="eastAsia"/>
                <w:b/>
                <w:w w:val="95"/>
                <w:kern w:val="0"/>
                <w:sz w:val="26"/>
                <w:szCs w:val="26"/>
              </w:rPr>
              <w:t>김소연 주임(010-</w:t>
            </w:r>
            <w:r w:rsidR="00C77DF3">
              <w:rPr>
                <w:rFonts w:ascii="굴림" w:eastAsia="굴림" w:hAnsi="굴림" w:cs="굴림"/>
                <w:b/>
                <w:w w:val="95"/>
                <w:kern w:val="0"/>
                <w:sz w:val="26"/>
                <w:szCs w:val="26"/>
              </w:rPr>
              <w:t>4037</w:t>
            </w:r>
            <w:r w:rsidR="00C77DF3">
              <w:rPr>
                <w:rFonts w:ascii="굴림" w:eastAsia="굴림" w:hAnsi="굴림" w:cs="굴림" w:hint="eastAsia"/>
                <w:b/>
                <w:w w:val="95"/>
                <w:kern w:val="0"/>
                <w:sz w:val="26"/>
                <w:szCs w:val="26"/>
              </w:rPr>
              <w:t>-</w:t>
            </w:r>
            <w:r w:rsidR="00C77DF3">
              <w:rPr>
                <w:rFonts w:ascii="굴림" w:eastAsia="굴림" w:hAnsi="굴림" w:cs="굴림"/>
                <w:b/>
                <w:w w:val="95"/>
                <w:kern w:val="0"/>
                <w:sz w:val="26"/>
                <w:szCs w:val="26"/>
              </w:rPr>
              <w:t>9856</w:t>
            </w:r>
            <w:r w:rsidR="00111243">
              <w:rPr>
                <w:rFonts w:ascii="굴림" w:eastAsia="굴림" w:hAnsi="굴림" w:cs="굴림" w:hint="eastAsia"/>
                <w:b/>
                <w:w w:val="95"/>
                <w:kern w:val="0"/>
                <w:sz w:val="26"/>
                <w:szCs w:val="26"/>
              </w:rPr>
              <w:t>)</w:t>
            </w:r>
          </w:p>
          <w:p w14:paraId="65A47150" w14:textId="77777777" w:rsidR="00ED333F" w:rsidRPr="00ED333F" w:rsidRDefault="00ED333F" w:rsidP="00ED49EF">
            <w:pPr>
              <w:widowControl/>
              <w:wordWrap/>
              <w:overflowPunct w:val="0"/>
              <w:autoSpaceDN/>
              <w:spacing w:line="300" w:lineRule="exact"/>
              <w:rPr>
                <w:rFonts w:ascii="굴림" w:eastAsia="굴림" w:hAnsi="굴림" w:cs="굴림"/>
                <w:b/>
                <w:w w:val="95"/>
                <w:kern w:val="0"/>
                <w:sz w:val="26"/>
                <w:szCs w:val="26"/>
              </w:rPr>
            </w:pPr>
            <w:r>
              <w:rPr>
                <w:rFonts w:ascii="돋움" w:eastAsia="돋움" w:hAnsi="돋움" w:cs="굴림" w:hint="eastAsia"/>
                <w:b/>
                <w:w w:val="95"/>
                <w:kern w:val="0"/>
                <w:sz w:val="26"/>
                <w:szCs w:val="26"/>
              </w:rPr>
              <w:t>대외협력실 김정훈 차장</w:t>
            </w:r>
            <w:r w:rsidRPr="00E763DB">
              <w:rPr>
                <w:rFonts w:ascii="돋움" w:eastAsia="돋움" w:hAnsi="돋움" w:cs="굴림" w:hint="eastAsia"/>
                <w:b/>
                <w:w w:val="95"/>
                <w:kern w:val="0"/>
                <w:sz w:val="26"/>
                <w:szCs w:val="26"/>
              </w:rPr>
              <w:t>(</w:t>
            </w:r>
            <w:r>
              <w:rPr>
                <w:rFonts w:ascii="굴림" w:eastAsia="굴림" w:hAnsi="굴림" w:cs="굴림" w:hint="eastAsia"/>
                <w:b/>
                <w:w w:val="95"/>
                <w:kern w:val="0"/>
                <w:sz w:val="26"/>
                <w:szCs w:val="26"/>
              </w:rPr>
              <w:t>010-5411-6277)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709C016C" w14:textId="77777777" w:rsidR="003D359D" w:rsidRPr="00941C0D" w:rsidRDefault="003D359D" w:rsidP="00ED49EF">
            <w:pPr>
              <w:widowControl/>
              <w:wordWrap/>
              <w:overflowPunct w:val="0"/>
              <w:autoSpaceDN/>
              <w:spacing w:line="300" w:lineRule="exact"/>
              <w:rPr>
                <w:rFonts w:ascii="돋움" w:eastAsia="돋움" w:hAnsi="돋움" w:cs="굴림"/>
                <w:b/>
                <w:w w:val="95"/>
                <w:kern w:val="0"/>
                <w:sz w:val="26"/>
                <w:szCs w:val="26"/>
              </w:rPr>
            </w:pPr>
            <w:r w:rsidRPr="00941C0D">
              <w:rPr>
                <w:rFonts w:ascii="돋움" w:eastAsia="돋움" w:hAnsi="돋움" w:cs="굴림" w:hint="eastAsia"/>
                <w:b/>
                <w:w w:val="95"/>
                <w:kern w:val="0"/>
                <w:sz w:val="26"/>
                <w:szCs w:val="26"/>
              </w:rPr>
              <w:t>배포일</w:t>
            </w:r>
          </w:p>
        </w:tc>
        <w:tc>
          <w:tcPr>
            <w:tcW w:w="1899" w:type="dxa"/>
            <w:vAlign w:val="center"/>
          </w:tcPr>
          <w:p w14:paraId="2BEF73A3" w14:textId="77777777" w:rsidR="003D359D" w:rsidRPr="0034583B" w:rsidRDefault="00415620" w:rsidP="00E934C4">
            <w:pPr>
              <w:widowControl/>
              <w:wordWrap/>
              <w:overflowPunct w:val="0"/>
              <w:autoSpaceDN/>
              <w:spacing w:line="300" w:lineRule="exact"/>
              <w:rPr>
                <w:rFonts w:ascii="돋움" w:eastAsia="돋움" w:hAnsi="돋움" w:cs="굴림"/>
                <w:b/>
                <w:w w:val="95"/>
                <w:kern w:val="0"/>
                <w:sz w:val="24"/>
                <w:szCs w:val="26"/>
              </w:rPr>
            </w:pPr>
            <w:r w:rsidRPr="0034583B">
              <w:rPr>
                <w:rFonts w:ascii="돋움" w:eastAsia="돋움" w:hAnsi="돋움" w:cs="굴림" w:hint="eastAsia"/>
                <w:b/>
                <w:w w:val="95"/>
                <w:kern w:val="0"/>
                <w:sz w:val="24"/>
                <w:szCs w:val="26"/>
              </w:rPr>
              <w:t>201</w:t>
            </w:r>
            <w:r w:rsidR="00BE398D">
              <w:rPr>
                <w:rFonts w:ascii="돋움" w:eastAsia="돋움" w:hAnsi="돋움" w:cs="굴림"/>
                <w:b/>
                <w:w w:val="95"/>
                <w:kern w:val="0"/>
                <w:sz w:val="24"/>
                <w:szCs w:val="26"/>
              </w:rPr>
              <w:t>9</w:t>
            </w:r>
            <w:r w:rsidR="003D359D" w:rsidRPr="0034583B">
              <w:rPr>
                <w:rFonts w:ascii="돋움" w:eastAsia="돋움" w:hAnsi="돋움" w:cs="굴림" w:hint="eastAsia"/>
                <w:b/>
                <w:w w:val="95"/>
                <w:kern w:val="0"/>
                <w:sz w:val="24"/>
                <w:szCs w:val="26"/>
              </w:rPr>
              <w:t>.</w:t>
            </w:r>
            <w:r w:rsidR="00BE398D">
              <w:rPr>
                <w:rFonts w:ascii="돋움" w:eastAsia="돋움" w:hAnsi="돋움" w:cs="굴림"/>
                <w:b/>
                <w:w w:val="95"/>
                <w:kern w:val="0"/>
                <w:sz w:val="24"/>
                <w:szCs w:val="26"/>
              </w:rPr>
              <w:t>04</w:t>
            </w:r>
            <w:r w:rsidR="00876A21" w:rsidRPr="0034583B">
              <w:rPr>
                <w:rFonts w:ascii="돋움" w:eastAsia="돋움" w:hAnsi="돋움" w:cs="굴림" w:hint="eastAsia"/>
                <w:b/>
                <w:w w:val="95"/>
                <w:kern w:val="0"/>
                <w:sz w:val="24"/>
                <w:szCs w:val="26"/>
              </w:rPr>
              <w:t>.</w:t>
            </w:r>
            <w:r w:rsidR="00BE398D">
              <w:rPr>
                <w:rFonts w:ascii="돋움" w:eastAsia="돋움" w:hAnsi="돋움" w:cs="굴림"/>
                <w:b/>
                <w:w w:val="95"/>
                <w:kern w:val="0"/>
                <w:sz w:val="24"/>
                <w:szCs w:val="26"/>
              </w:rPr>
              <w:t>02</w:t>
            </w:r>
            <w:r w:rsidR="00562F38">
              <w:rPr>
                <w:rFonts w:ascii="돋움" w:eastAsia="돋움" w:hAnsi="돋움" w:cs="굴림" w:hint="eastAsia"/>
                <w:b/>
                <w:w w:val="95"/>
                <w:kern w:val="0"/>
                <w:sz w:val="24"/>
                <w:szCs w:val="26"/>
              </w:rPr>
              <w:t>(</w:t>
            </w:r>
            <w:r w:rsidR="00C77DF3">
              <w:rPr>
                <w:rFonts w:ascii="돋움" w:eastAsia="돋움" w:hAnsi="돋움" w:cs="굴림" w:hint="eastAsia"/>
                <w:b/>
                <w:w w:val="95"/>
                <w:kern w:val="0"/>
                <w:sz w:val="24"/>
                <w:szCs w:val="26"/>
              </w:rPr>
              <w:t>화</w:t>
            </w:r>
            <w:r w:rsidR="00562F38">
              <w:rPr>
                <w:rFonts w:ascii="돋움" w:eastAsia="돋움" w:hAnsi="돋움" w:cs="굴림" w:hint="eastAsia"/>
                <w:b/>
                <w:w w:val="95"/>
                <w:kern w:val="0"/>
                <w:sz w:val="24"/>
                <w:szCs w:val="26"/>
              </w:rPr>
              <w:t>)</w:t>
            </w:r>
          </w:p>
        </w:tc>
      </w:tr>
    </w:tbl>
    <w:p w14:paraId="121D9701" w14:textId="77777777" w:rsidR="003D359D" w:rsidRDefault="003D359D" w:rsidP="003D359D">
      <w:pPr>
        <w:widowControl/>
        <w:wordWrap/>
        <w:overflowPunct w:val="0"/>
        <w:autoSpaceDN/>
        <w:spacing w:line="300" w:lineRule="exact"/>
        <w:jc w:val="center"/>
        <w:rPr>
          <w:rFonts w:ascii="굴림" w:eastAsia="굴림" w:hAnsi="굴림" w:cs="굴림"/>
          <w:b/>
          <w:w w:val="95"/>
          <w:kern w:val="0"/>
          <w:sz w:val="34"/>
          <w:szCs w:val="34"/>
        </w:rPr>
      </w:pPr>
    </w:p>
    <w:p w14:paraId="1436C6AD" w14:textId="72F5534C" w:rsidR="002720FC" w:rsidRPr="000F5024" w:rsidRDefault="000F5024" w:rsidP="000F5024">
      <w:pPr>
        <w:widowControl/>
        <w:wordWrap/>
        <w:overflowPunct w:val="0"/>
        <w:autoSpaceDN/>
        <w:spacing w:line="520" w:lineRule="exact"/>
        <w:jc w:val="center"/>
        <w:rPr>
          <w:rFonts w:ascii="맑은 고딕" w:eastAsia="맑은 고딕" w:hAnsi="맑은 고딕" w:cs="굴림"/>
          <w:b/>
          <w:color w:val="000000" w:themeColor="text1"/>
          <w:w w:val="95"/>
          <w:kern w:val="0"/>
          <w:sz w:val="36"/>
          <w:szCs w:val="40"/>
        </w:rPr>
      </w:pPr>
      <w:r w:rsidRPr="00C217DA">
        <w:rPr>
          <w:rFonts w:ascii="맑은 고딕" w:eastAsia="맑은 고딕" w:hAnsi="맑은 고딕" w:cs="굴림" w:hint="eastAsia"/>
          <w:b/>
          <w:w w:val="95"/>
          <w:kern w:val="0"/>
          <w:sz w:val="36"/>
          <w:szCs w:val="40"/>
        </w:rPr>
        <w:t>세화미술관, &lt;</w:t>
      </w:r>
      <w:r w:rsidR="00AE5A4E" w:rsidRPr="00C217DA">
        <w:rPr>
          <w:rFonts w:ascii="맑은 고딕" w:eastAsia="맑은 고딕" w:hAnsi="맑은 고딕" w:cs="굴림" w:hint="eastAsia"/>
          <w:b/>
          <w:w w:val="95"/>
          <w:kern w:val="0"/>
          <w:sz w:val="36"/>
          <w:szCs w:val="40"/>
        </w:rPr>
        <w:t>팬</w:t>
      </w:r>
      <w:r w:rsidR="009365F9" w:rsidRPr="00C217DA">
        <w:rPr>
          <w:rFonts w:ascii="맑은 고딕" w:eastAsia="맑은 고딕" w:hAnsi="맑은 고딕" w:cs="굴림" w:hint="eastAsia"/>
          <w:b/>
          <w:w w:val="95"/>
          <w:kern w:val="0"/>
          <w:sz w:val="36"/>
          <w:szCs w:val="40"/>
        </w:rPr>
        <w:t xml:space="preserve">텀시티 </w:t>
      </w:r>
      <w:r w:rsidR="009365F9" w:rsidRPr="00C217DA">
        <w:rPr>
          <w:rFonts w:ascii="맑은 고딕" w:eastAsia="맑은 고딕" w:hAnsi="맑은 고딕" w:cs="굴림"/>
          <w:b/>
          <w:w w:val="95"/>
          <w:kern w:val="0"/>
          <w:sz w:val="36"/>
          <w:szCs w:val="40"/>
        </w:rPr>
        <w:t>Phantom</w:t>
      </w:r>
      <w:r w:rsidR="0026203A" w:rsidRPr="00C217DA">
        <w:rPr>
          <w:rFonts w:ascii="맑은 고딕" w:eastAsia="맑은 고딕" w:hAnsi="맑은 고딕" w:cs="굴림" w:hint="eastAsia"/>
          <w:b/>
          <w:w w:val="95"/>
          <w:kern w:val="0"/>
          <w:sz w:val="36"/>
          <w:szCs w:val="40"/>
        </w:rPr>
        <w:t xml:space="preserve"> </w:t>
      </w:r>
      <w:r w:rsidR="0026203A">
        <w:rPr>
          <w:rFonts w:ascii="맑은 고딕" w:eastAsia="맑은 고딕" w:hAnsi="맑은 고딕" w:cs="굴림" w:hint="eastAsia"/>
          <w:b/>
          <w:color w:val="000000" w:themeColor="text1"/>
          <w:w w:val="95"/>
          <w:kern w:val="0"/>
          <w:sz w:val="36"/>
          <w:szCs w:val="40"/>
        </w:rPr>
        <w:t>City</w:t>
      </w:r>
      <w:r>
        <w:rPr>
          <w:rFonts w:ascii="맑은 고딕" w:eastAsia="맑은 고딕" w:hAnsi="맑은 고딕" w:cs="굴림" w:hint="eastAsia"/>
          <w:b/>
          <w:color w:val="000000" w:themeColor="text1"/>
          <w:w w:val="95"/>
          <w:kern w:val="0"/>
          <w:sz w:val="36"/>
          <w:szCs w:val="40"/>
        </w:rPr>
        <w:t>&gt;</w:t>
      </w:r>
      <w:r>
        <w:rPr>
          <w:rFonts w:eastAsia="맑은 고딕" w:hAnsi="바탕" w:cs="바탕"/>
          <w:b/>
          <w:color w:val="000000" w:themeColor="text1"/>
          <w:w w:val="95"/>
          <w:kern w:val="0"/>
          <w:sz w:val="36"/>
          <w:szCs w:val="40"/>
        </w:rPr>
        <w:t>展</w:t>
      </w:r>
      <w:r w:rsidR="00380222">
        <w:rPr>
          <w:rFonts w:ascii="맑은 고딕" w:eastAsia="맑은 고딕" w:hAnsi="맑은 고딕" w:cs="굴림" w:hint="eastAsia"/>
          <w:b/>
          <w:color w:val="000000" w:themeColor="text1"/>
          <w:w w:val="95"/>
          <w:kern w:val="0"/>
          <w:sz w:val="36"/>
          <w:szCs w:val="40"/>
        </w:rPr>
        <w:t xml:space="preserve"> 개최</w:t>
      </w:r>
      <w:r w:rsidR="00111243" w:rsidRPr="00673059">
        <w:rPr>
          <w:rFonts w:ascii="맑은 고딕" w:eastAsia="맑은 고딕" w:hAnsi="맑은 고딕" w:cs="굴림" w:hint="eastAsia"/>
          <w:b/>
          <w:color w:val="000000" w:themeColor="text1"/>
          <w:w w:val="95"/>
          <w:kern w:val="0"/>
          <w:sz w:val="36"/>
          <w:szCs w:val="40"/>
        </w:rPr>
        <w:t xml:space="preserve"> </w:t>
      </w:r>
    </w:p>
    <w:p w14:paraId="14708F00" w14:textId="77777777" w:rsidR="00B056DD" w:rsidRPr="00451B9E" w:rsidRDefault="00B056DD" w:rsidP="00B056DD">
      <w:pPr>
        <w:widowControl/>
        <w:wordWrap/>
        <w:overflowPunct w:val="0"/>
        <w:autoSpaceDN/>
        <w:spacing w:line="520" w:lineRule="exact"/>
        <w:jc w:val="center"/>
        <w:rPr>
          <w:rFonts w:ascii="맑은 고딕" w:eastAsia="맑은 고딕" w:hAnsi="맑은 고딕" w:cs="굴림"/>
          <w:b/>
          <w:w w:val="95"/>
          <w:kern w:val="0"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900"/>
      </w:tblGrid>
      <w:tr w:rsidR="002720FC" w14:paraId="110377C9" w14:textId="77777777" w:rsidTr="004D7E3B">
        <w:trPr>
          <w:trHeight w:val="835"/>
          <w:jc w:val="center"/>
        </w:trPr>
        <w:tc>
          <w:tcPr>
            <w:tcW w:w="9900" w:type="dxa"/>
            <w:shd w:val="clear" w:color="auto" w:fill="E0E0E0"/>
            <w:vAlign w:val="center"/>
          </w:tcPr>
          <w:p w14:paraId="3D2AB6A9" w14:textId="22CBAF7B" w:rsidR="003520CD" w:rsidRPr="00C217DA" w:rsidRDefault="003520CD" w:rsidP="004E7F31">
            <w:pPr>
              <w:spacing w:line="276" w:lineRule="auto"/>
              <w:rPr>
                <w:rFonts w:ascii="굴림" w:eastAsia="굴림" w:hAnsi="굴림"/>
                <w:b/>
                <w:color w:val="1F497D" w:themeColor="text2"/>
                <w:sz w:val="22"/>
              </w:rPr>
            </w:pPr>
            <w:r w:rsidRPr="00C217DA">
              <w:rPr>
                <w:rFonts w:ascii="굴림" w:eastAsia="굴림" w:hAnsi="굴림" w:hint="eastAsia"/>
                <w:b/>
                <w:color w:val="1F497D" w:themeColor="text2"/>
                <w:sz w:val="22"/>
              </w:rPr>
              <w:t>█</w:t>
            </w:r>
            <w:r w:rsidR="00D4754B" w:rsidRPr="00C217DA">
              <w:rPr>
                <w:rFonts w:ascii="굴림" w:eastAsia="굴림" w:hAnsi="굴림" w:hint="eastAsia"/>
                <w:b/>
                <w:color w:val="1F497D" w:themeColor="text2"/>
                <w:sz w:val="22"/>
              </w:rPr>
              <w:t xml:space="preserve"> </w:t>
            </w:r>
            <w:r w:rsidR="00274F9F" w:rsidRPr="00C217DA">
              <w:rPr>
                <w:rFonts w:ascii="굴림" w:eastAsia="굴림" w:hAnsi="굴림" w:hint="eastAsia"/>
                <w:b/>
                <w:color w:val="1F497D" w:themeColor="text2"/>
                <w:sz w:val="22"/>
              </w:rPr>
              <w:t>빛과 색의 환영으로 바</w:t>
            </w:r>
            <w:r w:rsidR="00AE5A4E" w:rsidRPr="00C217DA">
              <w:rPr>
                <w:rFonts w:ascii="굴림" w:eastAsia="굴림" w:hAnsi="굴림" w:hint="eastAsia"/>
                <w:b/>
                <w:color w:val="1F497D" w:themeColor="text2"/>
                <w:sz w:val="22"/>
              </w:rPr>
              <w:t>라</w:t>
            </w:r>
            <w:r w:rsidR="00274F9F" w:rsidRPr="00C217DA">
              <w:rPr>
                <w:rFonts w:ascii="굴림" w:eastAsia="굴림" w:hAnsi="굴림" w:hint="eastAsia"/>
                <w:b/>
                <w:color w:val="1F497D" w:themeColor="text2"/>
                <w:sz w:val="22"/>
              </w:rPr>
              <w:t xml:space="preserve"> 본 </w:t>
            </w:r>
            <w:r w:rsidR="0007203B" w:rsidRPr="00C217DA">
              <w:rPr>
                <w:rFonts w:ascii="굴림" w:eastAsia="굴림" w:hAnsi="굴림"/>
                <w:b/>
                <w:color w:val="1F497D" w:themeColor="text2"/>
                <w:sz w:val="22"/>
              </w:rPr>
              <w:t>‘</w:t>
            </w:r>
            <w:r w:rsidR="00274F9F" w:rsidRPr="00C217DA">
              <w:rPr>
                <w:rFonts w:ascii="굴림" w:eastAsia="굴림" w:hAnsi="굴림" w:hint="eastAsia"/>
                <w:b/>
                <w:color w:val="1F497D" w:themeColor="text2"/>
                <w:sz w:val="22"/>
              </w:rPr>
              <w:t>도시</w:t>
            </w:r>
            <w:r w:rsidR="0007203B" w:rsidRPr="00C217DA">
              <w:rPr>
                <w:rFonts w:ascii="굴림" w:eastAsia="굴림" w:hAnsi="굴림"/>
                <w:b/>
                <w:color w:val="1F497D" w:themeColor="text2"/>
                <w:sz w:val="22"/>
              </w:rPr>
              <w:t>’</w:t>
            </w:r>
            <w:r w:rsidR="00BE5A70" w:rsidRPr="00C217DA">
              <w:rPr>
                <w:rFonts w:ascii="굴림" w:eastAsia="굴림" w:hAnsi="굴림" w:hint="eastAsia"/>
                <w:b/>
                <w:color w:val="1F497D" w:themeColor="text2"/>
                <w:sz w:val="22"/>
              </w:rPr>
              <w:t>를</w:t>
            </w:r>
            <w:r w:rsidR="00274F9F" w:rsidRPr="00C217DA">
              <w:rPr>
                <w:rFonts w:ascii="굴림" w:eastAsia="굴림" w:hAnsi="굴림" w:hint="eastAsia"/>
                <w:b/>
                <w:color w:val="1F497D" w:themeColor="text2"/>
                <w:sz w:val="22"/>
              </w:rPr>
              <w:t xml:space="preserve"> 주제로 한</w:t>
            </w:r>
            <w:r w:rsidR="009C515B" w:rsidRPr="00C217DA">
              <w:rPr>
                <w:rFonts w:ascii="굴림" w:eastAsia="굴림" w:hAnsi="굴림" w:hint="eastAsia"/>
                <w:b/>
                <w:color w:val="1F497D" w:themeColor="text2"/>
                <w:sz w:val="22"/>
              </w:rPr>
              <w:t xml:space="preserve"> </w:t>
            </w:r>
            <w:r w:rsidR="00BE5A70" w:rsidRPr="00C217DA">
              <w:rPr>
                <w:rFonts w:ascii="굴림" w:eastAsia="굴림" w:hAnsi="굴림" w:hint="eastAsia"/>
                <w:b/>
                <w:color w:val="1F497D" w:themeColor="text2"/>
                <w:sz w:val="22"/>
              </w:rPr>
              <w:t>기획</w:t>
            </w:r>
            <w:r w:rsidR="00274F9F" w:rsidRPr="00C217DA">
              <w:rPr>
                <w:rFonts w:ascii="굴림" w:eastAsia="굴림" w:hAnsi="굴림" w:hint="eastAsia"/>
                <w:b/>
                <w:color w:val="1F497D" w:themeColor="text2"/>
                <w:sz w:val="22"/>
              </w:rPr>
              <w:t>展,</w:t>
            </w:r>
            <w:r w:rsidR="009C515B" w:rsidRPr="00C217DA">
              <w:rPr>
                <w:rFonts w:ascii="굴림" w:eastAsia="굴림" w:hAnsi="굴림" w:hint="eastAsia"/>
                <w:b/>
                <w:color w:val="1F497D" w:themeColor="text2"/>
                <w:sz w:val="22"/>
              </w:rPr>
              <w:t xml:space="preserve"> </w:t>
            </w:r>
            <w:r w:rsidR="009C515B" w:rsidRPr="00C217DA">
              <w:rPr>
                <w:rFonts w:ascii="굴림" w:eastAsia="굴림" w:hAnsi="굴림"/>
                <w:b/>
                <w:color w:val="1F497D" w:themeColor="text2"/>
                <w:sz w:val="22"/>
              </w:rPr>
              <w:t>3</w:t>
            </w:r>
            <w:r w:rsidR="00C4743F" w:rsidRPr="00C217DA">
              <w:rPr>
                <w:rFonts w:ascii="굴림" w:eastAsia="굴림" w:hAnsi="굴림" w:hint="eastAsia"/>
                <w:b/>
                <w:color w:val="1F497D" w:themeColor="text2"/>
                <w:sz w:val="22"/>
              </w:rPr>
              <w:t xml:space="preserve">일부터 </w:t>
            </w:r>
            <w:r w:rsidRPr="00C217DA">
              <w:rPr>
                <w:rFonts w:ascii="굴림" w:eastAsia="굴림" w:hAnsi="굴림" w:hint="eastAsia"/>
                <w:b/>
                <w:color w:val="1F497D" w:themeColor="text2"/>
                <w:sz w:val="22"/>
              </w:rPr>
              <w:t>개최</w:t>
            </w:r>
            <w:r w:rsidR="00274F9F" w:rsidRPr="00C217DA">
              <w:rPr>
                <w:rFonts w:ascii="굴림" w:eastAsia="굴림" w:hAnsi="굴림" w:hint="eastAsia"/>
                <w:b/>
                <w:color w:val="1F497D" w:themeColor="text2"/>
                <w:sz w:val="22"/>
              </w:rPr>
              <w:t xml:space="preserve"> 및 관람객 무료입장</w:t>
            </w:r>
            <w:r w:rsidRPr="00C217DA">
              <w:rPr>
                <w:rFonts w:ascii="굴림" w:eastAsia="굴림" w:hAnsi="굴림" w:hint="eastAsia"/>
                <w:b/>
                <w:color w:val="1F497D" w:themeColor="text2"/>
                <w:sz w:val="22"/>
              </w:rPr>
              <w:t xml:space="preserve"> </w:t>
            </w:r>
          </w:p>
          <w:p w14:paraId="2AAE4C0F" w14:textId="1EB67809" w:rsidR="00D4754B" w:rsidRPr="00C217DA" w:rsidRDefault="00F92FB9" w:rsidP="00E934C4">
            <w:pPr>
              <w:spacing w:line="276" w:lineRule="auto"/>
              <w:rPr>
                <w:rFonts w:ascii="굴림" w:eastAsia="굴림" w:hAnsi="굴림"/>
                <w:b/>
                <w:color w:val="1F497D" w:themeColor="text2"/>
                <w:sz w:val="22"/>
              </w:rPr>
            </w:pPr>
            <w:r w:rsidRPr="00C217DA">
              <w:rPr>
                <w:rFonts w:ascii="굴림" w:eastAsia="굴림" w:hAnsi="굴림" w:hint="eastAsia"/>
                <w:b/>
                <w:color w:val="1F497D" w:themeColor="text2"/>
                <w:sz w:val="22"/>
              </w:rPr>
              <w:t xml:space="preserve">█ </w:t>
            </w:r>
            <w:r w:rsidR="003D0994" w:rsidRPr="00C217DA">
              <w:rPr>
                <w:rFonts w:ascii="굴림" w:eastAsia="굴림" w:hAnsi="굴림" w:hint="eastAsia"/>
                <w:b/>
                <w:color w:val="1F497D" w:themeColor="text2"/>
                <w:sz w:val="22"/>
              </w:rPr>
              <w:t>현대미술의 언어</w:t>
            </w:r>
            <w:r w:rsidR="00274F9F" w:rsidRPr="00C217DA">
              <w:rPr>
                <w:rFonts w:ascii="굴림" w:eastAsia="굴림" w:hAnsi="굴림" w:hint="eastAsia"/>
                <w:b/>
                <w:color w:val="1F497D" w:themeColor="text2"/>
                <w:sz w:val="22"/>
              </w:rPr>
              <w:t>와 시각으</w:t>
            </w:r>
            <w:r w:rsidR="003D0994" w:rsidRPr="00C217DA">
              <w:rPr>
                <w:rFonts w:ascii="굴림" w:eastAsia="굴림" w:hAnsi="굴림" w:hint="eastAsia"/>
                <w:b/>
                <w:color w:val="1F497D" w:themeColor="text2"/>
                <w:sz w:val="22"/>
              </w:rPr>
              <w:t>로</w:t>
            </w:r>
            <w:r w:rsidR="00886F6B" w:rsidRPr="00C217DA">
              <w:rPr>
                <w:rFonts w:ascii="굴림" w:eastAsia="굴림" w:hAnsi="굴림" w:hint="eastAsia"/>
                <w:b/>
                <w:color w:val="1F497D" w:themeColor="text2"/>
                <w:sz w:val="22"/>
              </w:rPr>
              <w:t xml:space="preserve"> </w:t>
            </w:r>
            <w:r w:rsidR="00274F9F" w:rsidRPr="00C217DA">
              <w:rPr>
                <w:rFonts w:ascii="굴림" w:eastAsia="굴림" w:hAnsi="굴림" w:hint="eastAsia"/>
                <w:b/>
                <w:color w:val="1F497D" w:themeColor="text2"/>
                <w:sz w:val="22"/>
              </w:rPr>
              <w:t>재</w:t>
            </w:r>
            <w:r w:rsidR="00886F6B" w:rsidRPr="00C217DA">
              <w:rPr>
                <w:rFonts w:ascii="굴림" w:eastAsia="굴림" w:hAnsi="굴림" w:hint="eastAsia"/>
                <w:b/>
                <w:color w:val="1F497D" w:themeColor="text2"/>
                <w:sz w:val="22"/>
              </w:rPr>
              <w:t>해석한</w:t>
            </w:r>
            <w:r w:rsidR="009C515B" w:rsidRPr="00C217DA">
              <w:rPr>
                <w:rFonts w:ascii="굴림" w:eastAsia="굴림" w:hAnsi="굴림" w:hint="eastAsia"/>
                <w:b/>
                <w:color w:val="1F497D" w:themeColor="text2"/>
                <w:sz w:val="22"/>
              </w:rPr>
              <w:t xml:space="preserve"> 9</w:t>
            </w:r>
            <w:r w:rsidR="00AE5A4E" w:rsidRPr="00C217DA">
              <w:rPr>
                <w:rFonts w:ascii="굴림" w:eastAsia="굴림" w:hAnsi="굴림" w:hint="eastAsia"/>
                <w:b/>
                <w:color w:val="1F497D" w:themeColor="text2"/>
                <w:sz w:val="22"/>
              </w:rPr>
              <w:t>팀</w:t>
            </w:r>
            <w:r w:rsidR="00886F6B" w:rsidRPr="00C217DA">
              <w:rPr>
                <w:rFonts w:ascii="굴림" w:eastAsia="굴림" w:hAnsi="굴림" w:hint="eastAsia"/>
                <w:b/>
                <w:color w:val="1F497D" w:themeColor="text2"/>
                <w:sz w:val="22"/>
              </w:rPr>
              <w:t xml:space="preserve"> 작가 총 </w:t>
            </w:r>
            <w:r w:rsidR="009C515B" w:rsidRPr="00C217DA">
              <w:rPr>
                <w:rFonts w:ascii="굴림" w:eastAsia="굴림" w:hAnsi="굴림"/>
                <w:b/>
                <w:color w:val="1F497D" w:themeColor="text2"/>
                <w:sz w:val="22"/>
              </w:rPr>
              <w:t>49</w:t>
            </w:r>
            <w:r w:rsidR="00886F6B" w:rsidRPr="00C217DA">
              <w:rPr>
                <w:rFonts w:ascii="굴림" w:eastAsia="굴림" w:hAnsi="굴림" w:hint="eastAsia"/>
                <w:b/>
                <w:color w:val="1F497D" w:themeColor="text2"/>
                <w:sz w:val="22"/>
              </w:rPr>
              <w:t xml:space="preserve">점 선보여 </w:t>
            </w:r>
          </w:p>
          <w:p w14:paraId="7BA8AD0B" w14:textId="77777777" w:rsidR="00886F6B" w:rsidRPr="001F4A1F" w:rsidRDefault="00886F6B" w:rsidP="00E934C4">
            <w:pPr>
              <w:spacing w:line="276" w:lineRule="auto"/>
              <w:rPr>
                <w:rFonts w:ascii="굴림" w:eastAsia="굴림" w:hAnsi="굴림"/>
                <w:b/>
                <w:color w:val="000099"/>
                <w:sz w:val="22"/>
              </w:rPr>
            </w:pPr>
            <w:r w:rsidRPr="00C217DA">
              <w:rPr>
                <w:rFonts w:ascii="굴림" w:eastAsia="굴림" w:hAnsi="굴림" w:hint="eastAsia"/>
                <w:b/>
                <w:color w:val="1F497D" w:themeColor="text2"/>
                <w:sz w:val="22"/>
              </w:rPr>
              <w:t xml:space="preserve">█ </w:t>
            </w:r>
            <w:r w:rsidRPr="00C217DA">
              <w:rPr>
                <w:rFonts w:ascii="굴림" w:eastAsia="굴림" w:hAnsi="굴림"/>
                <w:b/>
                <w:color w:val="1F497D" w:themeColor="text2"/>
                <w:sz w:val="22"/>
              </w:rPr>
              <w:t>“</w:t>
            </w:r>
            <w:r w:rsidRPr="00C217DA">
              <w:rPr>
                <w:rFonts w:ascii="굴림" w:eastAsia="굴림" w:hAnsi="굴림" w:hint="eastAsia"/>
                <w:b/>
                <w:color w:val="1F497D" w:themeColor="text2"/>
                <w:sz w:val="22"/>
              </w:rPr>
              <w:t xml:space="preserve">도심 속 </w:t>
            </w:r>
            <w:r w:rsidR="00BE5A70" w:rsidRPr="00C217DA">
              <w:rPr>
                <w:rFonts w:ascii="굴림" w:eastAsia="굴림" w:hAnsi="굴림"/>
                <w:b/>
                <w:color w:val="1F497D" w:themeColor="text2"/>
                <w:sz w:val="22"/>
              </w:rPr>
              <w:t>‘</w:t>
            </w:r>
            <w:r w:rsidRPr="00C217DA">
              <w:rPr>
                <w:rFonts w:ascii="굴림" w:eastAsia="굴림" w:hAnsi="굴림" w:hint="eastAsia"/>
                <w:b/>
                <w:color w:val="1F497D" w:themeColor="text2"/>
                <w:sz w:val="22"/>
              </w:rPr>
              <w:t>열린 미술관</w:t>
            </w:r>
            <w:r w:rsidR="00BE5A70" w:rsidRPr="00C217DA">
              <w:rPr>
                <w:rFonts w:ascii="굴림" w:eastAsia="굴림" w:hAnsi="굴림"/>
                <w:b/>
                <w:color w:val="1F497D" w:themeColor="text2"/>
                <w:sz w:val="22"/>
              </w:rPr>
              <w:t>’</w:t>
            </w:r>
            <w:r w:rsidRPr="00C217DA">
              <w:rPr>
                <w:rFonts w:ascii="굴림" w:eastAsia="굴림" w:hAnsi="굴림" w:hint="eastAsia"/>
                <w:b/>
                <w:color w:val="1F497D" w:themeColor="text2"/>
                <w:sz w:val="22"/>
              </w:rPr>
              <w:t xml:space="preserve">으로 </w:t>
            </w:r>
            <w:r w:rsidR="009C515B" w:rsidRPr="00C217DA">
              <w:rPr>
                <w:rFonts w:ascii="굴림" w:eastAsia="굴림" w:hAnsi="굴림" w:hint="eastAsia"/>
                <w:b/>
                <w:color w:val="1F497D" w:themeColor="text2"/>
                <w:sz w:val="22"/>
              </w:rPr>
              <w:t>자리매김 위</w:t>
            </w:r>
            <w:r w:rsidR="0007203B" w:rsidRPr="00C217DA">
              <w:rPr>
                <w:rFonts w:ascii="굴림" w:eastAsia="굴림" w:hAnsi="굴림" w:hint="eastAsia"/>
                <w:b/>
                <w:color w:val="1F497D" w:themeColor="text2"/>
                <w:sz w:val="22"/>
              </w:rPr>
              <w:t>한</w:t>
            </w:r>
            <w:r w:rsidR="009C515B" w:rsidRPr="00C217DA">
              <w:rPr>
                <w:rFonts w:ascii="굴림" w:eastAsia="굴림" w:hAnsi="굴림" w:hint="eastAsia"/>
                <w:b/>
                <w:color w:val="1F497D" w:themeColor="text2"/>
                <w:sz w:val="22"/>
              </w:rPr>
              <w:t xml:space="preserve"> </w:t>
            </w:r>
            <w:r w:rsidR="00274F9F" w:rsidRPr="00C217DA">
              <w:rPr>
                <w:rFonts w:ascii="굴림" w:eastAsia="굴림" w:hAnsi="굴림"/>
                <w:b/>
                <w:color w:val="1F497D" w:themeColor="text2"/>
                <w:sz w:val="22"/>
              </w:rPr>
              <w:t>‘</w:t>
            </w:r>
            <w:r w:rsidR="00BE398D" w:rsidRPr="00C217DA">
              <w:rPr>
                <w:rFonts w:ascii="굴림" w:eastAsia="굴림" w:hAnsi="굴림" w:hint="eastAsia"/>
                <w:b/>
                <w:color w:val="1F497D" w:themeColor="text2"/>
                <w:sz w:val="22"/>
              </w:rPr>
              <w:t xml:space="preserve">도시 주제 </w:t>
            </w:r>
            <w:r w:rsidR="00274F9F" w:rsidRPr="00C217DA">
              <w:rPr>
                <w:rFonts w:ascii="굴림" w:eastAsia="굴림" w:hAnsi="굴림" w:hint="eastAsia"/>
                <w:b/>
                <w:color w:val="1F497D" w:themeColor="text2"/>
                <w:sz w:val="22"/>
              </w:rPr>
              <w:t>기획전시</w:t>
            </w:r>
            <w:r w:rsidR="00274F9F" w:rsidRPr="00C217DA">
              <w:rPr>
                <w:rFonts w:ascii="굴림" w:eastAsia="굴림" w:hAnsi="굴림"/>
                <w:b/>
                <w:color w:val="1F497D" w:themeColor="text2"/>
                <w:sz w:val="22"/>
              </w:rPr>
              <w:t>’</w:t>
            </w:r>
            <w:r w:rsidR="0007203B" w:rsidRPr="00C217DA">
              <w:rPr>
                <w:rFonts w:ascii="굴림" w:eastAsia="굴림" w:hAnsi="굴림" w:hint="eastAsia"/>
                <w:b/>
                <w:color w:val="1F497D" w:themeColor="text2"/>
                <w:sz w:val="22"/>
              </w:rPr>
              <w:t>를 정례화</w:t>
            </w:r>
            <w:r w:rsidR="00BE5A70" w:rsidRPr="00C217DA">
              <w:rPr>
                <w:rFonts w:ascii="굴림" w:eastAsia="굴림" w:hAnsi="굴림" w:hint="eastAsia"/>
                <w:b/>
                <w:color w:val="1F497D" w:themeColor="text2"/>
                <w:sz w:val="22"/>
              </w:rPr>
              <w:t>할 것</w:t>
            </w:r>
            <w:r w:rsidRPr="00C217DA">
              <w:rPr>
                <w:rFonts w:ascii="굴림" w:eastAsia="굴림" w:hAnsi="굴림"/>
                <w:b/>
                <w:color w:val="1F497D" w:themeColor="text2"/>
                <w:sz w:val="22"/>
              </w:rPr>
              <w:t>”</w:t>
            </w:r>
          </w:p>
        </w:tc>
      </w:tr>
    </w:tbl>
    <w:p w14:paraId="4D170601" w14:textId="77777777" w:rsidR="003D359D" w:rsidRPr="00FB27C6" w:rsidRDefault="003D359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96724" w:rsidRPr="003303AA" w14:paraId="191B05A6" w14:textId="77777777" w:rsidTr="004A3F9E">
        <w:trPr>
          <w:trHeight w:val="1124"/>
          <w:jc w:val="center"/>
        </w:trPr>
        <w:tc>
          <w:tcPr>
            <w:tcW w:w="9927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17204B7C" w14:textId="09CBEA6B" w:rsidR="000C06AE" w:rsidRDefault="00191B82" w:rsidP="00673059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217DA">
              <w:rPr>
                <w:rFonts w:ascii="맑은 고딕" w:eastAsia="맑은 고딕" w:hAnsi="맑은 고딕" w:hint="eastAsia"/>
                <w:sz w:val="22"/>
              </w:rPr>
              <w:t xml:space="preserve">태광그룹 </w:t>
            </w:r>
            <w:r w:rsidR="00380222" w:rsidRPr="00C217DA">
              <w:rPr>
                <w:rFonts w:ascii="맑은 고딕" w:eastAsia="맑은 고딕" w:hAnsi="맑은 고딕" w:hint="eastAsia"/>
                <w:sz w:val="22"/>
              </w:rPr>
              <w:t>세화</w:t>
            </w:r>
            <w:r w:rsidR="009D5EAF" w:rsidRPr="00C217DA">
              <w:rPr>
                <w:rFonts w:ascii="맑은 고딕" w:eastAsia="맑은 고딕" w:hAnsi="맑은 고딕" w:hint="eastAsia"/>
                <w:sz w:val="22"/>
              </w:rPr>
              <w:t xml:space="preserve">미술관(관장 </w:t>
            </w:r>
            <w:r w:rsidR="00D63A73" w:rsidRPr="00C217DA">
              <w:rPr>
                <w:rFonts w:ascii="맑은 고딕" w:eastAsia="맑은 고딕" w:hAnsi="맑은 고딕" w:hint="eastAsia"/>
                <w:sz w:val="22"/>
              </w:rPr>
              <w:t>서혜옥</w:t>
            </w:r>
            <w:r w:rsidR="000F5024" w:rsidRPr="00C217DA">
              <w:rPr>
                <w:rFonts w:ascii="맑은 고딕" w:eastAsia="맑은 고딕" w:hAnsi="맑은 고딕"/>
                <w:sz w:val="22"/>
              </w:rPr>
              <w:t>)</w:t>
            </w:r>
            <w:r w:rsidR="000F5024" w:rsidRPr="00C217DA">
              <w:rPr>
                <w:rFonts w:ascii="맑은 고딕" w:eastAsia="맑은 고딕" w:hAnsi="맑은 고딕" w:hint="eastAsia"/>
                <w:sz w:val="22"/>
              </w:rPr>
              <w:t xml:space="preserve">은 </w:t>
            </w:r>
            <w:r w:rsidR="00AE5A4E" w:rsidRPr="00C217DA">
              <w:rPr>
                <w:rFonts w:asciiTheme="minorEastAsia" w:eastAsiaTheme="minorEastAsia" w:hAnsiTheme="minorEastAsia" w:hint="eastAsia"/>
                <w:sz w:val="22"/>
                <w:szCs w:val="22"/>
              </w:rPr>
              <w:t>4월 3일부터 7월 21일까지</w:t>
            </w:r>
            <w:r w:rsidR="00AE5A4E" w:rsidRPr="00C217DA">
              <w:rPr>
                <w:rFonts w:ascii="맑은 고딕" w:eastAsia="맑은 고딕" w:hAnsi="맑은 고딕"/>
                <w:sz w:val="22"/>
              </w:rPr>
              <w:t xml:space="preserve"> </w:t>
            </w:r>
            <w:r w:rsidR="000C06AE" w:rsidRPr="00C217DA">
              <w:rPr>
                <w:rFonts w:ascii="맑은 고딕" w:eastAsia="맑은 고딕" w:hAnsi="맑은 고딕"/>
                <w:sz w:val="22"/>
              </w:rPr>
              <w:t>‘</w:t>
            </w:r>
            <w:r w:rsidR="000C06AE" w:rsidRPr="00C217DA">
              <w:rPr>
                <w:rFonts w:ascii="맑은 고딕" w:eastAsia="맑은 고딕" w:hAnsi="맑은 고딕" w:hint="eastAsia"/>
                <w:sz w:val="22"/>
              </w:rPr>
              <w:t>도시</w:t>
            </w:r>
            <w:r w:rsidR="000C06AE" w:rsidRPr="00C217DA">
              <w:rPr>
                <w:rFonts w:ascii="맑은 고딕" w:eastAsia="맑은 고딕" w:hAnsi="맑은 고딕"/>
                <w:sz w:val="22"/>
              </w:rPr>
              <w:t>’</w:t>
            </w:r>
            <w:r w:rsidR="000C06AE" w:rsidRPr="00C217DA">
              <w:rPr>
                <w:rFonts w:ascii="맑은 고딕" w:eastAsia="맑은 고딕" w:hAnsi="맑은 고딕" w:hint="eastAsia"/>
                <w:sz w:val="22"/>
              </w:rPr>
              <w:t xml:space="preserve">를 주제로 한 </w:t>
            </w:r>
            <w:r w:rsidR="000F5024" w:rsidRPr="00C217DA">
              <w:rPr>
                <w:rFonts w:ascii="맑은 고딕" w:eastAsia="맑은 고딕" w:hAnsi="맑은 고딕"/>
                <w:sz w:val="22"/>
              </w:rPr>
              <w:t>&lt;</w:t>
            </w:r>
            <w:r w:rsidR="008B33AF" w:rsidRPr="00C217DA">
              <w:rPr>
                <w:rFonts w:ascii="맑은 고딕" w:eastAsia="맑은 고딕" w:hAnsi="맑은 고딕" w:hint="eastAsia"/>
                <w:sz w:val="22"/>
              </w:rPr>
              <w:t>팬텀시티</w:t>
            </w:r>
            <w:r w:rsidR="000F5024" w:rsidRPr="00C217DA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 w:rsidR="008B33AF" w:rsidRPr="00C217DA">
              <w:rPr>
                <w:rFonts w:ascii="맑은 고딕" w:eastAsia="맑은 고딕" w:hAnsi="맑은 고딕"/>
                <w:sz w:val="22"/>
              </w:rPr>
              <w:t>Phantom</w:t>
            </w:r>
            <w:r w:rsidR="000F5024" w:rsidRPr="00C217DA">
              <w:rPr>
                <w:rFonts w:ascii="맑은 고딕" w:eastAsia="맑은 고딕" w:hAnsi="맑은 고딕"/>
                <w:sz w:val="22"/>
              </w:rPr>
              <w:t xml:space="preserve"> City&gt;</w:t>
            </w:r>
            <w:r w:rsidR="000F5024" w:rsidRPr="00C217DA">
              <w:rPr>
                <w:rFonts w:eastAsia="맑은 고딕" w:hAnsi="바탕" w:cs="바탕"/>
                <w:sz w:val="22"/>
              </w:rPr>
              <w:t>展</w:t>
            </w:r>
            <w:r w:rsidR="000F5024" w:rsidRPr="00C217DA">
              <w:rPr>
                <w:rFonts w:ascii="맑은 고딕" w:eastAsia="맑은 고딕" w:hAnsi="맑은 고딕" w:hint="eastAsia"/>
                <w:sz w:val="22"/>
              </w:rPr>
              <w:t>을 개최한다.</w:t>
            </w:r>
            <w:r w:rsidR="000F5024" w:rsidRPr="00C217DA">
              <w:rPr>
                <w:rFonts w:ascii="맑은 고딕" w:eastAsia="맑은 고딕" w:hAnsi="맑은 고딕"/>
                <w:sz w:val="22"/>
              </w:rPr>
              <w:t xml:space="preserve"> </w:t>
            </w:r>
            <w:r w:rsidR="008B33AF" w:rsidRPr="00C217DA">
              <w:rPr>
                <w:rFonts w:ascii="맑은 고딕" w:eastAsia="맑은 고딕" w:hAnsi="맑은 고딕" w:hint="eastAsia"/>
                <w:sz w:val="22"/>
              </w:rPr>
              <w:t xml:space="preserve">이 전시는 </w:t>
            </w:r>
            <w:r w:rsidR="008B33AF" w:rsidRPr="00C217DA">
              <w:rPr>
                <w:rFonts w:ascii="맑은 고딕" w:eastAsia="맑은 고딕" w:hAnsi="맑은 고딕"/>
                <w:sz w:val="22"/>
              </w:rPr>
              <w:t xml:space="preserve">도심 </w:t>
            </w:r>
            <w:r w:rsidR="008B33AF" w:rsidRPr="00C217DA">
              <w:rPr>
                <w:rFonts w:ascii="맑은 고딕" w:eastAsia="맑은 고딕" w:hAnsi="맑은 고딕" w:hint="eastAsia"/>
                <w:sz w:val="22"/>
              </w:rPr>
              <w:t xml:space="preserve">속의 열린 미술관을 지향하는 세화미술관이 도시를 테마로 진행하는 </w:t>
            </w:r>
            <w:r w:rsidR="00AE5A4E" w:rsidRPr="00C217DA">
              <w:rPr>
                <w:rFonts w:ascii="맑은 고딕" w:eastAsia="맑은 고딕" w:hAnsi="맑은 고딕" w:hint="eastAsia"/>
                <w:sz w:val="22"/>
              </w:rPr>
              <w:t xml:space="preserve">정기 </w:t>
            </w:r>
            <w:r w:rsidR="008B33AF" w:rsidRPr="00C217DA">
              <w:rPr>
                <w:rFonts w:ascii="맑은 고딕" w:eastAsia="맑은 고딕" w:hAnsi="맑은 고딕" w:hint="eastAsia"/>
                <w:sz w:val="22"/>
              </w:rPr>
              <w:t>기획전이다.</w:t>
            </w:r>
            <w:r w:rsidR="008B33AF" w:rsidRPr="00C217DA">
              <w:rPr>
                <w:rFonts w:ascii="맑은 고딕" w:eastAsia="맑은 고딕" w:hAnsi="맑은 고딕"/>
                <w:sz w:val="22"/>
              </w:rPr>
              <w:t xml:space="preserve"> </w:t>
            </w:r>
            <w:r w:rsidR="00AE5A4E" w:rsidRPr="00C217D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도시인의 시각을 유혹하는 빛과 색을 조명하는 전시로, 동시대 작가들의 현대도시에 대한 다양한 시각을 담은 작품을 선보인다. </w:t>
            </w:r>
          </w:p>
          <w:p w14:paraId="7A00A2C9" w14:textId="77777777" w:rsidR="00B205EA" w:rsidRDefault="00B205EA" w:rsidP="00673059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571EB97" w14:textId="342326A9" w:rsidR="00B205EA" w:rsidRPr="00B205EA" w:rsidRDefault="00B205EA" w:rsidP="00673059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217DA">
              <w:rPr>
                <w:rFonts w:ascii="맑은 고딕" w:eastAsia="맑은 고딕" w:hAnsi="맑은 고딕" w:hint="eastAsia"/>
                <w:sz w:val="22"/>
              </w:rPr>
              <w:t xml:space="preserve">최은정 </w:t>
            </w:r>
            <w:r w:rsidRPr="00C217DA">
              <w:rPr>
                <w:rFonts w:ascii="맑은 고딕" w:eastAsia="맑은 고딕" w:hAnsi="맑은 고딕"/>
                <w:sz w:val="22"/>
              </w:rPr>
              <w:t xml:space="preserve">&lt;Tropical City&gt;, </w:t>
            </w:r>
            <w:r w:rsidRPr="00C217DA">
              <w:rPr>
                <w:rFonts w:ascii="맑은 고딕" w:eastAsia="맑은 고딕" w:hAnsi="맑은 고딕" w:hint="eastAsia"/>
                <w:sz w:val="22"/>
              </w:rPr>
              <w:t xml:space="preserve">정정주 </w:t>
            </w:r>
            <w:r w:rsidRPr="00C217DA">
              <w:rPr>
                <w:rFonts w:ascii="맑은 고딕" w:eastAsia="맑은 고딕" w:hAnsi="맑은 고딕"/>
                <w:sz w:val="22"/>
              </w:rPr>
              <w:t xml:space="preserve">&lt;Grand Figure&gt;, </w:t>
            </w:r>
            <w:r w:rsidRPr="00C217DA">
              <w:rPr>
                <w:rFonts w:ascii="맑은 고딕" w:eastAsia="맑은 고딕" w:hAnsi="맑은 고딕" w:hint="eastAsia"/>
                <w:sz w:val="22"/>
              </w:rPr>
              <w:t xml:space="preserve">혜자 </w:t>
            </w:r>
            <w:r w:rsidRPr="00C217DA">
              <w:rPr>
                <w:rFonts w:ascii="맑은 고딕" w:eastAsia="맑은 고딕" w:hAnsi="맑은 고딕"/>
                <w:sz w:val="22"/>
              </w:rPr>
              <w:t xml:space="preserve">&lt;Hauptbahnhof&gt;, </w:t>
            </w:r>
            <w:r w:rsidRPr="00C217DA">
              <w:rPr>
                <w:rFonts w:ascii="맑은 고딕" w:eastAsia="맑은 고딕" w:hAnsi="맑은 고딕" w:hint="eastAsia"/>
                <w:sz w:val="22"/>
              </w:rPr>
              <w:t xml:space="preserve">이창원 </w:t>
            </w:r>
            <w:r w:rsidRPr="00C217DA">
              <w:rPr>
                <w:rFonts w:ascii="맑은 고딕" w:eastAsia="맑은 고딕" w:hAnsi="맑은 고딕"/>
                <w:sz w:val="22"/>
              </w:rPr>
              <w:t>&lt;</w:t>
            </w:r>
            <w:r w:rsidRPr="00C217DA">
              <w:rPr>
                <w:rFonts w:ascii="맑은 고딕" w:eastAsia="맑은 고딕" w:hAnsi="맑은 고딕" w:hint="eastAsia"/>
                <w:sz w:val="22"/>
              </w:rPr>
              <w:t>네 도시 :</w:t>
            </w:r>
            <w:r w:rsidRPr="00C217DA">
              <w:rPr>
                <w:rFonts w:ascii="맑은 고딕" w:eastAsia="맑은 고딕" w:hAnsi="맑은 고딕"/>
                <w:sz w:val="22"/>
              </w:rPr>
              <w:t xml:space="preserve"> </w:t>
            </w:r>
            <w:r w:rsidRPr="00C217DA">
              <w:rPr>
                <w:rFonts w:ascii="맑은 고딕" w:eastAsia="맑은 고딕" w:hAnsi="맑은 고딕" w:hint="eastAsia"/>
                <w:sz w:val="22"/>
              </w:rPr>
              <w:t>바그다드,</w:t>
            </w:r>
            <w:r w:rsidRPr="00C217DA">
              <w:rPr>
                <w:rFonts w:ascii="맑은 고딕" w:eastAsia="맑은 고딕" w:hAnsi="맑은 고딕"/>
                <w:sz w:val="22"/>
              </w:rPr>
              <w:t xml:space="preserve"> </w:t>
            </w:r>
            <w:r w:rsidRPr="00C217DA">
              <w:rPr>
                <w:rFonts w:ascii="맑은 고딕" w:eastAsia="맑은 고딕" w:hAnsi="맑은 고딕" w:hint="eastAsia"/>
                <w:sz w:val="22"/>
              </w:rPr>
              <w:t>후쿠시마,</w:t>
            </w:r>
            <w:r w:rsidRPr="00C217DA">
              <w:rPr>
                <w:rFonts w:ascii="맑은 고딕" w:eastAsia="맑은 고딕" w:hAnsi="맑은 고딕"/>
                <w:sz w:val="22"/>
              </w:rPr>
              <w:t xml:space="preserve"> </w:t>
            </w:r>
            <w:r w:rsidRPr="00C217DA">
              <w:rPr>
                <w:rFonts w:ascii="맑은 고딕" w:eastAsia="맑은 고딕" w:hAnsi="맑은 고딕" w:hint="eastAsia"/>
                <w:sz w:val="22"/>
              </w:rPr>
              <w:t>평양,</w:t>
            </w:r>
            <w:r w:rsidRPr="00C217DA">
              <w:rPr>
                <w:rFonts w:ascii="맑은 고딕" w:eastAsia="맑은 고딕" w:hAnsi="맑은 고딕"/>
                <w:sz w:val="22"/>
              </w:rPr>
              <w:t xml:space="preserve"> </w:t>
            </w:r>
            <w:r w:rsidRPr="00C217DA">
              <w:rPr>
                <w:rFonts w:ascii="맑은 고딕" w:eastAsia="맑은 고딕" w:hAnsi="맑은 고딕" w:hint="eastAsia"/>
                <w:sz w:val="22"/>
              </w:rPr>
              <w:t>서울&gt;</w:t>
            </w:r>
            <w:r w:rsidRPr="00C217DA">
              <w:rPr>
                <w:rFonts w:ascii="맑은 고딕" w:eastAsia="맑은 고딕" w:hAnsi="맑은 고딕"/>
                <w:sz w:val="22"/>
              </w:rPr>
              <w:t xml:space="preserve">, </w:t>
            </w:r>
            <w:r w:rsidRPr="00C217DA">
              <w:rPr>
                <w:rFonts w:ascii="맑은 고딕" w:eastAsia="맑은 고딕" w:hAnsi="맑은 고딕" w:hint="eastAsia"/>
                <w:sz w:val="22"/>
              </w:rPr>
              <w:t xml:space="preserve">러봇랩 &lt;AVENUE I&gt;, 홍성우 </w:t>
            </w:r>
            <w:r w:rsidRPr="00C217DA">
              <w:rPr>
                <w:rFonts w:ascii="맑은 고딕" w:eastAsia="맑은 고딕" w:hAnsi="맑은 고딕"/>
                <w:sz w:val="22"/>
              </w:rPr>
              <w:t>&lt;APT-DV-1&gt;, 최성록</w:t>
            </w:r>
            <w:r w:rsidRPr="00C217DA">
              <w:rPr>
                <w:rFonts w:ascii="맑은 고딕" w:eastAsia="맑은 고딕" w:hAnsi="맑은 고딕" w:hint="eastAsia"/>
                <w:sz w:val="22"/>
              </w:rPr>
              <w:t xml:space="preserve"> &lt;Scroll Down Journey&gt;, 이희준 </w:t>
            </w:r>
            <w:r w:rsidRPr="00C217DA">
              <w:rPr>
                <w:rFonts w:ascii="맑은 고딕" w:eastAsia="맑은 고딕" w:hAnsi="맑은 고딕"/>
                <w:sz w:val="22"/>
              </w:rPr>
              <w:t>&lt;</w:t>
            </w:r>
            <w:r w:rsidRPr="00C217DA">
              <w:rPr>
                <w:rFonts w:ascii="맑은 고딕" w:eastAsia="맑은 고딕" w:hAnsi="맑은 고딕" w:hint="eastAsia"/>
                <w:sz w:val="22"/>
              </w:rPr>
              <w:t xml:space="preserve">A Shape of Taste No.110&gt;, 권용래 </w:t>
            </w:r>
            <w:r w:rsidRPr="00C217DA">
              <w:rPr>
                <w:rFonts w:ascii="맑은 고딕" w:eastAsia="맑은 고딕" w:hAnsi="맑은 고딕"/>
                <w:sz w:val="22"/>
              </w:rPr>
              <w:t>&lt;Vision Light&gt;</w:t>
            </w:r>
            <w:r w:rsidRPr="00C217DA">
              <w:rPr>
                <w:rFonts w:ascii="맑은 고딕" w:eastAsia="맑은 고딕" w:hAnsi="맑은 고딕" w:hint="eastAsia"/>
                <w:sz w:val="22"/>
              </w:rPr>
              <w:t xml:space="preserve"> 등 </w:t>
            </w:r>
            <w:r>
              <w:rPr>
                <w:rFonts w:ascii="맑은 고딕" w:eastAsia="맑은 고딕" w:hAnsi="맑은 고딕"/>
                <w:sz w:val="22"/>
              </w:rPr>
              <w:t>9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팀의 작가가 </w:t>
            </w:r>
            <w:r w:rsidRPr="00C217DA">
              <w:rPr>
                <w:rFonts w:ascii="맑은 고딕" w:eastAsia="맑은 고딕" w:hAnsi="맑은 고딕" w:hint="eastAsia"/>
                <w:sz w:val="22"/>
              </w:rPr>
              <w:t xml:space="preserve">작품 </w:t>
            </w:r>
            <w:r w:rsidRPr="00C217DA">
              <w:rPr>
                <w:rFonts w:ascii="맑은 고딕" w:eastAsia="맑은 고딕" w:hAnsi="맑은 고딕"/>
                <w:sz w:val="22"/>
              </w:rPr>
              <w:t>4</w:t>
            </w:r>
            <w:r w:rsidRPr="00C217DA">
              <w:rPr>
                <w:rFonts w:ascii="맑은 고딕" w:eastAsia="맑은 고딕" w:hAnsi="맑은 고딕" w:hint="eastAsia"/>
                <w:sz w:val="22"/>
              </w:rPr>
              <w:t>9점을 선보인다.</w:t>
            </w:r>
            <w:r w:rsidRPr="00C217DA">
              <w:rPr>
                <w:rFonts w:ascii="맑은 고딕" w:eastAsia="맑은 고딕" w:hAnsi="맑은 고딕"/>
                <w:sz w:val="22"/>
              </w:rPr>
              <w:t xml:space="preserve"> </w:t>
            </w:r>
          </w:p>
          <w:p w14:paraId="58D658E3" w14:textId="77777777" w:rsidR="00AE5A4E" w:rsidRPr="00C217DA" w:rsidRDefault="00AE5A4E" w:rsidP="00673059">
            <w:pPr>
              <w:spacing w:line="400" w:lineRule="exact"/>
              <w:rPr>
                <w:rFonts w:ascii="맑은 고딕" w:eastAsia="맑은 고딕" w:hAnsi="맑은 고딕"/>
                <w:sz w:val="22"/>
              </w:rPr>
            </w:pPr>
          </w:p>
          <w:p w14:paraId="10EA7A35" w14:textId="0DE92C80" w:rsidR="00E40359" w:rsidRPr="00C217DA" w:rsidRDefault="00507B8E" w:rsidP="00673059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217DA">
              <w:rPr>
                <w:rFonts w:ascii="맑은 고딕" w:eastAsia="맑은 고딕" w:hAnsi="맑은 고딕" w:hint="eastAsia"/>
                <w:sz w:val="22"/>
              </w:rPr>
              <w:t>특히,</w:t>
            </w:r>
            <w:r w:rsidRPr="00C217DA">
              <w:rPr>
                <w:rFonts w:ascii="맑은 고딕" w:eastAsia="맑은 고딕" w:hAnsi="맑은 고딕"/>
                <w:sz w:val="22"/>
              </w:rPr>
              <w:t xml:space="preserve"> </w:t>
            </w:r>
            <w:r w:rsidR="00D83650" w:rsidRPr="00C217DA">
              <w:rPr>
                <w:rFonts w:ascii="맑은 고딕" w:eastAsia="맑은 고딕" w:hAnsi="맑은 고딕" w:hint="eastAsia"/>
                <w:sz w:val="22"/>
              </w:rPr>
              <w:t xml:space="preserve">이 전시는 </w:t>
            </w:r>
            <w:r w:rsidR="00C23854" w:rsidRPr="00C217DA">
              <w:rPr>
                <w:rFonts w:ascii="맑은 고딕" w:eastAsia="맑은 고딕" w:hAnsi="맑은 고딕" w:hint="eastAsia"/>
                <w:sz w:val="22"/>
              </w:rPr>
              <w:t>독일 출신의 이론가 발터 벤야민(</w:t>
            </w:r>
            <w:r w:rsidR="00C23854" w:rsidRPr="00C217DA">
              <w:rPr>
                <w:rFonts w:ascii="맑은 고딕" w:eastAsia="맑은 고딕" w:hAnsi="맑은 고딕"/>
                <w:sz w:val="22"/>
              </w:rPr>
              <w:t>Walter Benjamin, 1892~1940)</w:t>
            </w:r>
            <w:r w:rsidR="00C23854" w:rsidRPr="00C217DA">
              <w:rPr>
                <w:rFonts w:ascii="맑은 고딕" w:eastAsia="맑은 고딕" w:hAnsi="맑은 고딕" w:hint="eastAsia"/>
                <w:sz w:val="22"/>
              </w:rPr>
              <w:t xml:space="preserve">의 미완작 </w:t>
            </w:r>
            <w:r w:rsidR="00C23854" w:rsidRPr="00C217DA">
              <w:rPr>
                <w:rFonts w:ascii="맑은 고딕" w:eastAsia="맑은 고딕" w:hAnsi="맑은 고딕"/>
                <w:sz w:val="22"/>
              </w:rPr>
              <w:t>‘</w:t>
            </w:r>
            <w:r w:rsidR="00C23854" w:rsidRPr="00C217DA">
              <w:rPr>
                <w:rFonts w:ascii="맑은 고딕" w:eastAsia="맑은 고딕" w:hAnsi="맑은 고딕" w:hint="eastAsia"/>
                <w:sz w:val="22"/>
              </w:rPr>
              <w:t>아케이드 프로젝트(</w:t>
            </w:r>
            <w:r w:rsidR="00C23854" w:rsidRPr="00C217DA">
              <w:rPr>
                <w:rFonts w:ascii="맑은 고딕" w:eastAsia="맑은 고딕" w:hAnsi="맑은 고딕"/>
                <w:sz w:val="22"/>
              </w:rPr>
              <w:t>Arcade</w:t>
            </w:r>
            <w:r w:rsidR="00AE5A4E" w:rsidRPr="00C217DA">
              <w:rPr>
                <w:rFonts w:ascii="맑은 고딕" w:eastAsia="맑은 고딕" w:hAnsi="맑은 고딕" w:hint="eastAsia"/>
                <w:sz w:val="22"/>
              </w:rPr>
              <w:t>s</w:t>
            </w:r>
            <w:r w:rsidR="00C23854" w:rsidRPr="00C217DA">
              <w:rPr>
                <w:rFonts w:ascii="맑은 고딕" w:eastAsia="맑은 고딕" w:hAnsi="맑은 고딕"/>
                <w:sz w:val="22"/>
              </w:rPr>
              <w:t xml:space="preserve"> Project)’에서 </w:t>
            </w:r>
            <w:r w:rsidR="00C23854" w:rsidRPr="00C217DA">
              <w:rPr>
                <w:rFonts w:ascii="맑은 고딕" w:eastAsia="맑은 고딕" w:hAnsi="맑은 고딕" w:hint="eastAsia"/>
                <w:sz w:val="22"/>
              </w:rPr>
              <w:t xml:space="preserve">영감을 얻어 </w:t>
            </w:r>
            <w:r w:rsidR="00764732" w:rsidRPr="00C217DA">
              <w:rPr>
                <w:rFonts w:ascii="맑은 고딕" w:eastAsia="맑은 고딕" w:hAnsi="맑은 고딕" w:hint="eastAsia"/>
                <w:sz w:val="22"/>
              </w:rPr>
              <w:t>빛과 색으로 대표되는 도시의 판타스마고리아(</w:t>
            </w:r>
            <w:r w:rsidR="00764732" w:rsidRPr="00C217DA">
              <w:rPr>
                <w:rFonts w:ascii="맑은 고딕" w:eastAsia="맑은 고딕" w:hAnsi="맑은 고딕"/>
                <w:sz w:val="22"/>
              </w:rPr>
              <w:t>Phan</w:t>
            </w:r>
            <w:r w:rsidR="003025B8" w:rsidRPr="00C217DA">
              <w:rPr>
                <w:rFonts w:ascii="맑은 고딕" w:eastAsia="맑은 고딕" w:hAnsi="맑은 고딕"/>
                <w:sz w:val="22"/>
              </w:rPr>
              <w:t>tasmagoria)</w:t>
            </w:r>
            <w:r w:rsidR="003025B8" w:rsidRPr="00C217DA">
              <w:rPr>
                <w:rFonts w:ascii="맑은 고딕" w:eastAsia="맑은 고딕" w:hAnsi="맑은 고딕" w:hint="eastAsia"/>
                <w:sz w:val="22"/>
              </w:rPr>
              <w:t>를 전면에 내</w:t>
            </w:r>
            <w:r w:rsidR="001F17D0" w:rsidRPr="00C217DA">
              <w:rPr>
                <w:rFonts w:ascii="맑은 고딕" w:eastAsia="맑은 고딕" w:hAnsi="맑은 고딕" w:hint="eastAsia"/>
                <w:sz w:val="22"/>
              </w:rPr>
              <w:t>세우고 있다.</w:t>
            </w:r>
            <w:r w:rsidR="004C203D" w:rsidRPr="00C217DA">
              <w:rPr>
                <w:rFonts w:ascii="맑은 고딕" w:eastAsia="맑은 고딕" w:hAnsi="맑은 고딕"/>
                <w:sz w:val="22"/>
              </w:rPr>
              <w:t xml:space="preserve"> </w:t>
            </w:r>
            <w:r w:rsidR="00AE5A4E" w:rsidRPr="00C217DA">
              <w:rPr>
                <w:rFonts w:asciiTheme="minorEastAsia" w:eastAsiaTheme="minorEastAsia" w:hAnsiTheme="minorEastAsia" w:hint="eastAsia"/>
                <w:sz w:val="22"/>
                <w:szCs w:val="22"/>
              </w:rPr>
              <w:t>도시이미지를 재해석한 참여작가들의 작품을 통해 환영으로 가득한 현대도시를 읽을 수 있는 단서를 찾는 것이 이번 전시에서 눈여겨봐야 할 관전 포인트다.</w:t>
            </w:r>
          </w:p>
          <w:p w14:paraId="6ACAA583" w14:textId="77777777" w:rsidR="001F17D0" w:rsidRPr="00C217DA" w:rsidRDefault="001F17D0" w:rsidP="00132831">
            <w:pPr>
              <w:spacing w:line="400" w:lineRule="exact"/>
              <w:rPr>
                <w:rFonts w:ascii="맑은 고딕" w:eastAsia="맑은 고딕" w:hAnsi="맑은 고딕"/>
                <w:sz w:val="22"/>
              </w:rPr>
            </w:pPr>
          </w:p>
          <w:p w14:paraId="7B3C7425" w14:textId="42992153" w:rsidR="00D83650" w:rsidRPr="00C217DA" w:rsidRDefault="00D83650" w:rsidP="00D83650">
            <w:pPr>
              <w:spacing w:line="400" w:lineRule="exact"/>
              <w:rPr>
                <w:rFonts w:ascii="맑은 고딕" w:eastAsia="맑은 고딕" w:hAnsi="맑은 고딕"/>
                <w:sz w:val="22"/>
              </w:rPr>
            </w:pPr>
            <w:r w:rsidRPr="00C217DA">
              <w:rPr>
                <w:rFonts w:ascii="맑은 고딕" w:eastAsia="맑은 고딕" w:hAnsi="맑은 고딕" w:hint="eastAsia"/>
                <w:sz w:val="22"/>
              </w:rPr>
              <w:t xml:space="preserve">이번 전시는 </w:t>
            </w:r>
            <w:r w:rsidR="003D0994" w:rsidRPr="00C217DA">
              <w:rPr>
                <w:rFonts w:ascii="맑은 고딕" w:eastAsia="맑은 고딕" w:hAnsi="맑은 고딕" w:hint="eastAsia"/>
                <w:sz w:val="22"/>
              </w:rPr>
              <w:t xml:space="preserve">서울 광화문 흥국생명빌딩에 위치한 세화미술관에서 </w:t>
            </w:r>
            <w:r w:rsidR="00855568" w:rsidRPr="00C217DA">
              <w:rPr>
                <w:rFonts w:ascii="맑은 고딕" w:eastAsia="맑은 고딕" w:hAnsi="맑은 고딕"/>
                <w:sz w:val="22"/>
              </w:rPr>
              <w:t>4</w:t>
            </w:r>
            <w:r w:rsidRPr="00C217DA">
              <w:rPr>
                <w:rFonts w:ascii="맑은 고딕" w:eastAsia="맑은 고딕" w:hAnsi="맑은 고딕" w:hint="eastAsia"/>
                <w:sz w:val="22"/>
              </w:rPr>
              <w:t xml:space="preserve">월 </w:t>
            </w:r>
            <w:r w:rsidR="00855568" w:rsidRPr="00C217DA">
              <w:rPr>
                <w:rFonts w:ascii="맑은 고딕" w:eastAsia="맑은 고딕" w:hAnsi="맑은 고딕"/>
                <w:sz w:val="22"/>
              </w:rPr>
              <w:t>3</w:t>
            </w:r>
            <w:r w:rsidR="005A4F7C" w:rsidRPr="00C217DA">
              <w:rPr>
                <w:rFonts w:ascii="맑은 고딕" w:eastAsia="맑은 고딕" w:hAnsi="맑은 고딕" w:hint="eastAsia"/>
                <w:sz w:val="22"/>
              </w:rPr>
              <w:t>일부터</w:t>
            </w:r>
            <w:r w:rsidRPr="00C217DA">
              <w:rPr>
                <w:rFonts w:ascii="맑은 고딕" w:eastAsia="맑은 고딕" w:hAnsi="맑은 고딕" w:hint="eastAsia"/>
                <w:sz w:val="22"/>
              </w:rPr>
              <w:t xml:space="preserve"> 진행되며,</w:t>
            </w:r>
            <w:r w:rsidRPr="00C217DA">
              <w:rPr>
                <w:rFonts w:ascii="맑은 고딕" w:eastAsia="맑은 고딕" w:hAnsi="맑은 고딕"/>
                <w:sz w:val="22"/>
              </w:rPr>
              <w:t xml:space="preserve"> </w:t>
            </w:r>
            <w:r w:rsidRPr="00C217DA">
              <w:rPr>
                <w:rFonts w:ascii="맑은 고딕" w:eastAsia="맑은 고딕" w:hAnsi="맑은 고딕" w:hint="eastAsia"/>
                <w:sz w:val="22"/>
              </w:rPr>
              <w:t xml:space="preserve">휴관일인 매주 월요일과 공휴일을 제외하고 </w:t>
            </w:r>
            <w:r w:rsidR="004B25A6" w:rsidRPr="00C217DA">
              <w:rPr>
                <w:rFonts w:ascii="맑은 고딕" w:eastAsia="맑은 고딕" w:hAnsi="맑은 고딕" w:hint="eastAsia"/>
                <w:sz w:val="22"/>
              </w:rPr>
              <w:t xml:space="preserve">무료 </w:t>
            </w:r>
            <w:r w:rsidRPr="00C217DA">
              <w:rPr>
                <w:rFonts w:ascii="맑은 고딕" w:eastAsia="맑은 고딕" w:hAnsi="맑은 고딕" w:hint="eastAsia"/>
                <w:sz w:val="22"/>
              </w:rPr>
              <w:t>관람할 수 있다.</w:t>
            </w:r>
            <w:r w:rsidRPr="00C217DA">
              <w:rPr>
                <w:rFonts w:ascii="맑은 고딕" w:eastAsia="맑은 고딕" w:hAnsi="맑은 고딕"/>
                <w:sz w:val="22"/>
              </w:rPr>
              <w:t xml:space="preserve"> </w:t>
            </w:r>
          </w:p>
          <w:p w14:paraId="59409C76" w14:textId="77777777" w:rsidR="004B25A6" w:rsidRPr="00B205EA" w:rsidRDefault="004B25A6" w:rsidP="00673059">
            <w:pPr>
              <w:spacing w:line="400" w:lineRule="exact"/>
              <w:rPr>
                <w:rFonts w:ascii="맑은 고딕" w:eastAsia="맑은 고딕" w:hAnsi="맑은 고딕"/>
                <w:sz w:val="22"/>
              </w:rPr>
            </w:pPr>
          </w:p>
          <w:p w14:paraId="1EBF3FCC" w14:textId="77A9827F" w:rsidR="002F5437" w:rsidRPr="00C217DA" w:rsidRDefault="00855568" w:rsidP="00673059">
            <w:pPr>
              <w:spacing w:line="400" w:lineRule="exact"/>
              <w:rPr>
                <w:rFonts w:ascii="맑은 고딕" w:eastAsia="맑은 고딕" w:hAnsi="맑은 고딕"/>
                <w:sz w:val="22"/>
              </w:rPr>
            </w:pPr>
            <w:r w:rsidRPr="00C217DA">
              <w:rPr>
                <w:rFonts w:ascii="맑은 고딕" w:eastAsia="맑은 고딕" w:hAnsi="맑은 고딕" w:hint="eastAsia"/>
                <w:sz w:val="22"/>
              </w:rPr>
              <w:t xml:space="preserve">세화미술관 서혜옥 관장은 </w:t>
            </w:r>
            <w:r w:rsidR="00191B82" w:rsidRPr="00C217DA">
              <w:rPr>
                <w:rFonts w:ascii="맑은 고딕" w:eastAsia="맑은 고딕" w:hAnsi="맑은 고딕"/>
                <w:sz w:val="22"/>
              </w:rPr>
              <w:t>“</w:t>
            </w:r>
            <w:r w:rsidR="002F5437" w:rsidRPr="00C217DA">
              <w:rPr>
                <w:rFonts w:ascii="맑은 고딕" w:eastAsia="맑은 고딕" w:hAnsi="맑은 고딕" w:hint="eastAsia"/>
                <w:sz w:val="22"/>
              </w:rPr>
              <w:t>이번 전시는 세화미술관이</w:t>
            </w:r>
            <w:r w:rsidR="00CB5A15" w:rsidRPr="00C217DA">
              <w:rPr>
                <w:rFonts w:ascii="맑은 고딕" w:eastAsia="맑은 고딕" w:hAnsi="맑은 고딕" w:hint="eastAsia"/>
                <w:sz w:val="22"/>
              </w:rPr>
              <w:t xml:space="preserve"> 도심 속 열린 미술관으로 </w:t>
            </w:r>
            <w:r w:rsidR="002F5437" w:rsidRPr="00C217DA">
              <w:rPr>
                <w:rFonts w:ascii="맑은 고딕" w:eastAsia="맑은 고딕" w:hAnsi="맑은 고딕"/>
                <w:sz w:val="22"/>
              </w:rPr>
              <w:t>‘</w:t>
            </w:r>
            <w:r w:rsidR="002F5437" w:rsidRPr="00C217DA">
              <w:rPr>
                <w:rFonts w:ascii="맑은 고딕" w:eastAsia="맑은 고딕" w:hAnsi="맑은 고딕" w:hint="eastAsia"/>
                <w:sz w:val="22"/>
              </w:rPr>
              <w:t>도시</w:t>
            </w:r>
            <w:r w:rsidR="002F5437" w:rsidRPr="00C217DA">
              <w:rPr>
                <w:rFonts w:ascii="맑은 고딕" w:eastAsia="맑은 고딕" w:hAnsi="맑은 고딕"/>
                <w:sz w:val="22"/>
              </w:rPr>
              <w:t>’</w:t>
            </w:r>
            <w:r w:rsidR="002F5437" w:rsidRPr="00C217DA">
              <w:rPr>
                <w:rFonts w:ascii="맑은 고딕" w:eastAsia="맑은 고딕" w:hAnsi="맑은 고딕" w:hint="eastAsia"/>
                <w:sz w:val="22"/>
              </w:rPr>
              <w:t xml:space="preserve">를 주제로 한 기획전시를 </w:t>
            </w:r>
            <w:r w:rsidR="00D665F3" w:rsidRPr="00C217DA">
              <w:rPr>
                <w:rFonts w:ascii="맑은 고딕" w:eastAsia="맑은 고딕" w:hAnsi="맑은 고딕" w:hint="eastAsia"/>
                <w:sz w:val="22"/>
              </w:rPr>
              <w:t>정례화하고</w:t>
            </w:r>
            <w:r w:rsidR="002F5437" w:rsidRPr="00C217DA">
              <w:rPr>
                <w:rFonts w:ascii="맑은 고딕" w:eastAsia="맑은 고딕" w:hAnsi="맑은 고딕" w:hint="eastAsia"/>
                <w:sz w:val="22"/>
              </w:rPr>
              <w:t>,</w:t>
            </w:r>
            <w:r w:rsidR="00D665F3" w:rsidRPr="00C217DA">
              <w:rPr>
                <w:rFonts w:ascii="맑은 고딕" w:eastAsia="맑은 고딕" w:hAnsi="맑은 고딕"/>
                <w:sz w:val="22"/>
              </w:rPr>
              <w:t xml:space="preserve"> </w:t>
            </w:r>
            <w:r w:rsidR="00BE398D" w:rsidRPr="00C217DA">
              <w:rPr>
                <w:rFonts w:ascii="맑은 고딕" w:eastAsia="맑은 고딕" w:hAnsi="맑은 고딕" w:hint="eastAsia"/>
                <w:sz w:val="22"/>
              </w:rPr>
              <w:t xml:space="preserve">관람객들은 </w:t>
            </w:r>
            <w:r w:rsidR="004C203D" w:rsidRPr="00C217DA">
              <w:rPr>
                <w:rFonts w:ascii="맑은 고딕" w:eastAsia="맑은 고딕" w:hAnsi="맑은 고딕" w:hint="eastAsia"/>
                <w:sz w:val="22"/>
              </w:rPr>
              <w:t xml:space="preserve">도시에 관한 다채로운 작품을 통해 </w:t>
            </w:r>
            <w:r w:rsidR="002F5437" w:rsidRPr="00C217DA">
              <w:rPr>
                <w:rFonts w:ascii="맑은 고딕" w:eastAsia="맑은 고딕" w:hAnsi="맑은 고딕" w:hint="eastAsia"/>
                <w:sz w:val="22"/>
              </w:rPr>
              <w:t>도시인의 시각과 실제 삶의 모습을 되돌아볼 수 있는 의미</w:t>
            </w:r>
            <w:r w:rsidR="00BA0FBB" w:rsidRPr="00C217DA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 w:rsidR="002F5437" w:rsidRPr="00C217DA">
              <w:rPr>
                <w:rFonts w:ascii="맑은 고딕" w:eastAsia="맑은 고딕" w:hAnsi="맑은 고딕" w:hint="eastAsia"/>
                <w:sz w:val="22"/>
              </w:rPr>
              <w:t>있는 기회가 될 것</w:t>
            </w:r>
            <w:r w:rsidR="002F5437" w:rsidRPr="00C217DA">
              <w:rPr>
                <w:rFonts w:ascii="맑은 고딕" w:eastAsia="맑은 고딕" w:hAnsi="맑은 고딕"/>
                <w:sz w:val="22"/>
              </w:rPr>
              <w:t>”</w:t>
            </w:r>
            <w:r w:rsidR="002F5437" w:rsidRPr="00C217DA">
              <w:rPr>
                <w:rFonts w:ascii="맑은 고딕" w:eastAsia="맑은 고딕" w:hAnsi="맑은 고딕" w:hint="eastAsia"/>
                <w:sz w:val="22"/>
              </w:rPr>
              <w:t>이라고 밝혔다.</w:t>
            </w:r>
            <w:r w:rsidR="002F5437" w:rsidRPr="00C217DA">
              <w:rPr>
                <w:rFonts w:ascii="맑은 고딕" w:eastAsia="맑은 고딕" w:hAnsi="맑은 고딕"/>
                <w:sz w:val="22"/>
              </w:rPr>
              <w:t xml:space="preserve"> </w:t>
            </w:r>
          </w:p>
          <w:p w14:paraId="29FF424A" w14:textId="77777777" w:rsidR="00855568" w:rsidRPr="00C217DA" w:rsidRDefault="00855568" w:rsidP="00673059">
            <w:pPr>
              <w:spacing w:line="400" w:lineRule="exact"/>
              <w:rPr>
                <w:rFonts w:ascii="맑은 고딕" w:eastAsia="맑은 고딕" w:hAnsi="맑은 고딕"/>
                <w:sz w:val="22"/>
              </w:rPr>
            </w:pPr>
          </w:p>
          <w:p w14:paraId="409EC7CE" w14:textId="0E3A7B17" w:rsidR="001A0718" w:rsidRPr="00C217DA" w:rsidRDefault="00D83650" w:rsidP="00673059">
            <w:pPr>
              <w:spacing w:line="400" w:lineRule="exact"/>
              <w:rPr>
                <w:rFonts w:ascii="맑은 고딕" w:eastAsia="맑은 고딕" w:hAnsi="맑은 고딕"/>
                <w:sz w:val="22"/>
                <w:szCs w:val="22"/>
              </w:rPr>
            </w:pPr>
            <w:r w:rsidRPr="00C217DA">
              <w:rPr>
                <w:rFonts w:ascii="맑은 고딕" w:eastAsia="맑은 고딕" w:hAnsi="맑은 고딕" w:hint="eastAsia"/>
                <w:sz w:val="22"/>
              </w:rPr>
              <w:lastRenderedPageBreak/>
              <w:t xml:space="preserve">한편, 세화미술관은 </w:t>
            </w:r>
            <w:r w:rsidR="00E40359" w:rsidRPr="00C217DA">
              <w:rPr>
                <w:rFonts w:ascii="맑은 고딕" w:eastAsia="맑은 고딕" w:hAnsi="맑은 고딕" w:hint="eastAsia"/>
                <w:sz w:val="22"/>
              </w:rPr>
              <w:t xml:space="preserve">태광그룹에서 문화•예술의 대중화에 기여하고자 </w:t>
            </w:r>
            <w:r w:rsidR="00E40359" w:rsidRPr="00C217DA">
              <w:rPr>
                <w:rFonts w:ascii="맑은 고딕" w:eastAsia="맑은 고딕" w:hAnsi="맑은 고딕"/>
                <w:sz w:val="22"/>
              </w:rPr>
              <w:t>2009</w:t>
            </w:r>
            <w:r w:rsidR="00E40359" w:rsidRPr="00C217DA">
              <w:rPr>
                <w:rFonts w:ascii="맑은 고딕" w:eastAsia="맑은 고딕" w:hAnsi="맑은 고딕" w:hint="eastAsia"/>
                <w:sz w:val="22"/>
              </w:rPr>
              <w:t xml:space="preserve">년 세화예술문화재단을 설립한 이듬해 </w:t>
            </w:r>
            <w:r w:rsidR="00E40359" w:rsidRPr="00C217DA">
              <w:rPr>
                <w:rFonts w:ascii="맑은 고딕" w:eastAsia="맑은 고딕" w:hAnsi="맑은 고딕"/>
                <w:sz w:val="22"/>
              </w:rPr>
              <w:t>2010</w:t>
            </w:r>
            <w:r w:rsidR="00E40359" w:rsidRPr="00C217DA">
              <w:rPr>
                <w:rFonts w:ascii="맑은 고딕" w:eastAsia="맑은 고딕" w:hAnsi="맑은 고딕" w:hint="eastAsia"/>
                <w:sz w:val="22"/>
              </w:rPr>
              <w:t xml:space="preserve">년부터 </w:t>
            </w:r>
            <w:r w:rsidR="00E40359" w:rsidRPr="00C217DA">
              <w:rPr>
                <w:rFonts w:ascii="맑은 고딕" w:eastAsia="맑은 고딕" w:hAnsi="맑은 고딕"/>
                <w:sz w:val="22"/>
              </w:rPr>
              <w:t>2016</w:t>
            </w:r>
            <w:r w:rsidR="00E40359" w:rsidRPr="00C217DA">
              <w:rPr>
                <w:rFonts w:ascii="맑은 고딕" w:eastAsia="맑은 고딕" w:hAnsi="맑은 고딕" w:hint="eastAsia"/>
                <w:sz w:val="22"/>
              </w:rPr>
              <w:t xml:space="preserve">년까지 운영한 일주&amp;선화갤러리를 </w:t>
            </w:r>
            <w:r w:rsidR="003D0994" w:rsidRPr="00C217DA">
              <w:rPr>
                <w:rFonts w:ascii="맑은 고딕" w:eastAsia="맑은 고딕" w:hAnsi="맑은 고딕" w:hint="eastAsia"/>
                <w:sz w:val="22"/>
              </w:rPr>
              <w:t>확대</w:t>
            </w:r>
            <w:r w:rsidR="00BA0FBB" w:rsidRPr="00C217DA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 w:rsidR="003D0994" w:rsidRPr="00C217DA">
              <w:rPr>
                <w:rFonts w:ascii="맑은 고딕" w:eastAsia="맑은 고딕" w:hAnsi="맑은 고딕" w:hint="eastAsia"/>
                <w:sz w:val="22"/>
              </w:rPr>
              <w:t>개관</w:t>
            </w:r>
            <w:r w:rsidR="00E40359" w:rsidRPr="00C217DA">
              <w:rPr>
                <w:rFonts w:ascii="맑은 고딕" w:eastAsia="맑은 고딕" w:hAnsi="맑은 고딕" w:hint="eastAsia"/>
                <w:sz w:val="22"/>
              </w:rPr>
              <w:t>한 것이다.</w:t>
            </w:r>
            <w:r w:rsidR="00E40359" w:rsidRPr="00C217DA">
              <w:rPr>
                <w:rFonts w:ascii="맑은 고딕" w:eastAsia="맑은 고딕" w:hAnsi="맑은 고딕"/>
                <w:sz w:val="22"/>
              </w:rPr>
              <w:t xml:space="preserve"> </w:t>
            </w:r>
            <w:r w:rsidR="00E40359" w:rsidRPr="00C217DA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미술관은 </w:t>
            </w:r>
            <w:r w:rsidR="008840E3" w:rsidRPr="00C217DA">
              <w:rPr>
                <w:rFonts w:ascii="맑은 고딕" w:eastAsia="맑은 고딕" w:hAnsi="맑은 고딕" w:hint="eastAsia"/>
                <w:sz w:val="22"/>
                <w:szCs w:val="22"/>
              </w:rPr>
              <w:t>서울 광화문</w:t>
            </w:r>
            <w:r w:rsidR="00E40359" w:rsidRPr="00C217DA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흥국생명</w:t>
            </w:r>
            <w:r w:rsidR="008840E3" w:rsidRPr="00C217DA">
              <w:rPr>
                <w:rFonts w:ascii="맑은 고딕" w:eastAsia="맑은 고딕" w:hAnsi="맑은 고딕" w:hint="eastAsia"/>
                <w:sz w:val="22"/>
                <w:szCs w:val="22"/>
              </w:rPr>
              <w:t>빌딩</w:t>
            </w:r>
            <w:r w:rsidR="00E40359" w:rsidRPr="00C217DA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</w:t>
            </w:r>
            <w:r w:rsidR="00E40359" w:rsidRPr="00C217DA">
              <w:rPr>
                <w:rFonts w:ascii="맑은 고딕" w:eastAsia="맑은 고딕" w:hAnsi="맑은 고딕"/>
                <w:sz w:val="22"/>
                <w:szCs w:val="22"/>
              </w:rPr>
              <w:t>1</w:t>
            </w:r>
            <w:r w:rsidR="00E40359" w:rsidRPr="00C217DA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층 로비와 </w:t>
            </w:r>
            <w:r w:rsidR="00E40359" w:rsidRPr="00C217DA">
              <w:rPr>
                <w:rFonts w:ascii="맑은 고딕" w:eastAsia="맑은 고딕" w:hAnsi="맑은 고딕"/>
                <w:sz w:val="22"/>
                <w:szCs w:val="22"/>
              </w:rPr>
              <w:t>3</w:t>
            </w:r>
            <w:r w:rsidR="00E40359" w:rsidRPr="00C217DA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층 전체(약 </w:t>
            </w:r>
            <w:r w:rsidR="00E40359" w:rsidRPr="00C217DA">
              <w:rPr>
                <w:rFonts w:ascii="맑은 고딕" w:eastAsia="맑은 고딕" w:hAnsi="맑은 고딕"/>
                <w:sz w:val="22"/>
                <w:szCs w:val="22"/>
              </w:rPr>
              <w:t>1,000</w:t>
            </w:r>
            <w:r w:rsidR="00E40359" w:rsidRPr="00C217DA">
              <w:rPr>
                <w:rFonts w:ascii="맑은 고딕" w:eastAsia="맑은 고딕" w:hAnsi="맑은 고딕" w:hint="eastAsia"/>
                <w:spacing w:val="-18"/>
                <w:sz w:val="22"/>
                <w:szCs w:val="22"/>
              </w:rPr>
              <w:t>㎡)에서 공공미술작품과 국내외 다양한 전시를 개최할 예정이다.</w:t>
            </w:r>
            <w:r w:rsidR="00E40359" w:rsidRPr="00C217DA">
              <w:rPr>
                <w:rFonts w:ascii="맑은 고딕" w:eastAsia="맑은 고딕" w:hAnsi="맑은 고딕"/>
                <w:spacing w:val="-18"/>
                <w:sz w:val="22"/>
                <w:szCs w:val="22"/>
              </w:rPr>
              <w:t xml:space="preserve"> </w:t>
            </w:r>
          </w:p>
          <w:p w14:paraId="26640926" w14:textId="77777777" w:rsidR="00215177" w:rsidRPr="00C217DA" w:rsidRDefault="00215177" w:rsidP="00673059">
            <w:pPr>
              <w:spacing w:line="400" w:lineRule="exact"/>
              <w:rPr>
                <w:rFonts w:ascii="맑은 고딕" w:eastAsia="맑은 고딕" w:hAnsi="맑은 고딕"/>
                <w:sz w:val="22"/>
              </w:rPr>
            </w:pPr>
          </w:p>
          <w:p w14:paraId="66BFAC14" w14:textId="77777777" w:rsidR="008E3013" w:rsidRPr="00C217DA" w:rsidRDefault="008E3013" w:rsidP="006B2EB2">
            <w:pPr>
              <w:spacing w:line="400" w:lineRule="exact"/>
              <w:rPr>
                <w:rFonts w:ascii="맑은 고딕" w:eastAsia="맑은 고딕" w:hAnsi="맑은 고딕"/>
                <w:sz w:val="22"/>
              </w:rPr>
            </w:pPr>
            <w:r w:rsidRPr="00C217DA">
              <w:rPr>
                <w:rFonts w:ascii="맑은 고딕" w:eastAsia="맑은 고딕" w:hAnsi="맑은 고딕" w:hint="eastAsia"/>
                <w:sz w:val="22"/>
              </w:rPr>
              <w:t>&lt;참고자료&gt;</w:t>
            </w:r>
            <w:r w:rsidR="00CA1C3A" w:rsidRPr="00C217DA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</w:p>
          <w:p w14:paraId="62395AB9" w14:textId="77777777" w:rsidR="005E59C9" w:rsidRPr="00C217DA" w:rsidRDefault="00CA1C3A" w:rsidP="00380222">
            <w:pPr>
              <w:spacing w:line="400" w:lineRule="exact"/>
              <w:rPr>
                <w:rFonts w:ascii="맑은 고딕" w:eastAsia="맑은 고딕" w:hAnsi="맑은 고딕"/>
                <w:sz w:val="22"/>
              </w:rPr>
            </w:pPr>
            <w:r w:rsidRPr="00C217DA">
              <w:rPr>
                <w:rFonts w:ascii="맑은 고딕" w:eastAsia="맑은 고딕" w:hAnsi="맑은 고딕" w:hint="eastAsia"/>
                <w:sz w:val="22"/>
              </w:rPr>
              <w:t xml:space="preserve">○ </w:t>
            </w:r>
            <w:r w:rsidR="00380222" w:rsidRPr="00C217DA">
              <w:rPr>
                <w:rFonts w:ascii="맑은 고딕" w:eastAsia="맑은 고딕" w:hAnsi="맑은 고딕" w:hint="eastAsia"/>
                <w:sz w:val="22"/>
              </w:rPr>
              <w:t>전시정보</w:t>
            </w:r>
          </w:p>
          <w:p w14:paraId="4D5A54C8" w14:textId="0351DE20" w:rsidR="00380222" w:rsidRPr="00C217DA" w:rsidRDefault="00380222" w:rsidP="00380222">
            <w:pPr>
              <w:spacing w:line="400" w:lineRule="exact"/>
              <w:rPr>
                <w:rFonts w:ascii="맑은 고딕" w:eastAsia="맑은 고딕" w:hAnsi="맑은 고딕"/>
                <w:sz w:val="22"/>
              </w:rPr>
            </w:pPr>
            <w:r w:rsidRPr="00C217DA">
              <w:rPr>
                <w:rFonts w:ascii="맑은 고딕" w:eastAsia="맑은 고딕" w:hAnsi="맑은 고딕" w:hint="eastAsia"/>
                <w:sz w:val="22"/>
              </w:rPr>
              <w:t xml:space="preserve">제목 </w:t>
            </w:r>
            <w:r w:rsidRPr="00C217DA">
              <w:rPr>
                <w:rFonts w:ascii="맑은 고딕" w:eastAsia="맑은 고딕" w:hAnsi="맑은 고딕"/>
                <w:sz w:val="22"/>
              </w:rPr>
              <w:t xml:space="preserve">: </w:t>
            </w:r>
            <w:r w:rsidR="00692E05" w:rsidRPr="00C217DA">
              <w:rPr>
                <w:rFonts w:ascii="맑은 고딕" w:eastAsia="맑은 고딕" w:hAnsi="맑은 고딕"/>
                <w:sz w:val="22"/>
              </w:rPr>
              <w:t>&lt;</w:t>
            </w:r>
            <w:r w:rsidR="00D02814" w:rsidRPr="00C217DA">
              <w:rPr>
                <w:rFonts w:ascii="맑은 고딕" w:eastAsia="맑은 고딕" w:hAnsi="맑은 고딕" w:hint="eastAsia"/>
                <w:sz w:val="22"/>
              </w:rPr>
              <w:t>팬</w:t>
            </w:r>
            <w:r w:rsidR="00855568" w:rsidRPr="00C217DA">
              <w:rPr>
                <w:rFonts w:ascii="맑은 고딕" w:eastAsia="맑은 고딕" w:hAnsi="맑은 고딕" w:hint="eastAsia"/>
                <w:sz w:val="22"/>
              </w:rPr>
              <w:t>텀</w:t>
            </w:r>
            <w:r w:rsidR="009D5EAF" w:rsidRPr="00C217DA">
              <w:rPr>
                <w:rFonts w:ascii="맑은 고딕" w:eastAsia="맑은 고딕" w:hAnsi="맑은 고딕" w:hint="eastAsia"/>
                <w:sz w:val="22"/>
              </w:rPr>
              <w:t xml:space="preserve">시티 </w:t>
            </w:r>
            <w:r w:rsidR="00855568" w:rsidRPr="00C217DA">
              <w:rPr>
                <w:rFonts w:ascii="맑은 고딕" w:eastAsia="맑은 고딕" w:hAnsi="맑은 고딕"/>
                <w:sz w:val="22"/>
              </w:rPr>
              <w:t>Phantom</w:t>
            </w:r>
            <w:r w:rsidR="009D5EAF" w:rsidRPr="00C217DA">
              <w:rPr>
                <w:rFonts w:ascii="맑은 고딕" w:eastAsia="맑은 고딕" w:hAnsi="맑은 고딕"/>
                <w:sz w:val="22"/>
              </w:rPr>
              <w:t xml:space="preserve"> City</w:t>
            </w:r>
            <w:r w:rsidR="00692E05" w:rsidRPr="00C217DA">
              <w:rPr>
                <w:rFonts w:ascii="맑은 고딕" w:eastAsia="맑은 고딕" w:hAnsi="맑은 고딕" w:hint="eastAsia"/>
                <w:sz w:val="22"/>
              </w:rPr>
              <w:t>&gt;</w:t>
            </w:r>
          </w:p>
          <w:p w14:paraId="1D7353E0" w14:textId="5A29CECC" w:rsidR="00380222" w:rsidRPr="00C217DA" w:rsidRDefault="00380222" w:rsidP="00380222">
            <w:pPr>
              <w:spacing w:line="400" w:lineRule="exact"/>
              <w:rPr>
                <w:rFonts w:ascii="맑은 고딕" w:eastAsia="맑은 고딕" w:hAnsi="맑은 고딕"/>
                <w:sz w:val="22"/>
              </w:rPr>
            </w:pPr>
            <w:r w:rsidRPr="00C217DA">
              <w:rPr>
                <w:rFonts w:ascii="맑은 고딕" w:eastAsia="맑은 고딕" w:hAnsi="맑은 고딕" w:hint="eastAsia"/>
                <w:sz w:val="22"/>
              </w:rPr>
              <w:t xml:space="preserve">주최 </w:t>
            </w:r>
            <w:r w:rsidRPr="00C217DA">
              <w:rPr>
                <w:rFonts w:ascii="맑은 고딕" w:eastAsia="맑은 고딕" w:hAnsi="맑은 고딕"/>
                <w:sz w:val="22"/>
              </w:rPr>
              <w:t xml:space="preserve">: </w:t>
            </w:r>
            <w:r w:rsidRPr="00C217DA">
              <w:rPr>
                <w:rFonts w:ascii="맑은 고딕" w:eastAsia="맑은 고딕" w:hAnsi="맑은 고딕" w:hint="eastAsia"/>
                <w:sz w:val="22"/>
              </w:rPr>
              <w:t xml:space="preserve">태광그룹 </w:t>
            </w:r>
            <w:r w:rsidR="00AE5A4E" w:rsidRPr="00C217DA">
              <w:rPr>
                <w:rFonts w:ascii="맑은 고딕" w:eastAsia="맑은 고딕" w:hAnsi="맑은 고딕" w:hint="eastAsia"/>
                <w:sz w:val="22"/>
              </w:rPr>
              <w:t>세화미술관</w:t>
            </w:r>
            <w:bookmarkStart w:id="0" w:name="_GoBack"/>
            <w:bookmarkEnd w:id="0"/>
          </w:p>
          <w:p w14:paraId="6C657C55" w14:textId="77777777" w:rsidR="009C515B" w:rsidRPr="00C217DA" w:rsidRDefault="009C515B" w:rsidP="00380222">
            <w:pPr>
              <w:spacing w:line="400" w:lineRule="exact"/>
              <w:rPr>
                <w:rFonts w:ascii="맑은 고딕" w:eastAsia="맑은 고딕" w:hAnsi="맑은 고딕"/>
                <w:sz w:val="22"/>
              </w:rPr>
            </w:pPr>
            <w:r w:rsidRPr="00C217DA">
              <w:rPr>
                <w:rFonts w:ascii="맑은 고딕" w:eastAsia="맑은 고딕" w:hAnsi="맑은 고딕" w:hint="eastAsia"/>
                <w:sz w:val="22"/>
              </w:rPr>
              <w:t xml:space="preserve">후원 </w:t>
            </w:r>
            <w:r w:rsidRPr="00C217DA">
              <w:rPr>
                <w:rFonts w:ascii="맑은 고딕" w:eastAsia="맑은 고딕" w:hAnsi="맑은 고딕"/>
                <w:sz w:val="22"/>
              </w:rPr>
              <w:t xml:space="preserve">: </w:t>
            </w:r>
            <w:r w:rsidRPr="00C217DA">
              <w:rPr>
                <w:rFonts w:ascii="맑은 고딕" w:eastAsia="맑은 고딕" w:hAnsi="맑은 고딕" w:hint="eastAsia"/>
                <w:sz w:val="22"/>
              </w:rPr>
              <w:t>흥국생명</w:t>
            </w:r>
          </w:p>
          <w:p w14:paraId="0C5FBF6B" w14:textId="77777777" w:rsidR="00855568" w:rsidRPr="00C217DA" w:rsidRDefault="00380222" w:rsidP="00380222">
            <w:pPr>
              <w:spacing w:line="400" w:lineRule="exact"/>
              <w:rPr>
                <w:rFonts w:ascii="맑은 고딕" w:eastAsia="맑은 고딕" w:hAnsi="맑은 고딕"/>
                <w:sz w:val="22"/>
              </w:rPr>
            </w:pPr>
            <w:r w:rsidRPr="00C217DA">
              <w:rPr>
                <w:rFonts w:ascii="맑은 고딕" w:eastAsia="맑은 고딕" w:hAnsi="맑은 고딕" w:hint="eastAsia"/>
                <w:sz w:val="22"/>
              </w:rPr>
              <w:t xml:space="preserve">일정 </w:t>
            </w:r>
            <w:r w:rsidR="00855568" w:rsidRPr="00C217DA">
              <w:rPr>
                <w:rFonts w:ascii="맑은 고딕" w:eastAsia="맑은 고딕" w:hAnsi="맑은 고딕"/>
                <w:sz w:val="22"/>
              </w:rPr>
              <w:t>: 2019.04.03</w:t>
            </w:r>
            <w:r w:rsidRPr="00C217DA">
              <w:rPr>
                <w:rFonts w:ascii="맑은 고딕" w:eastAsia="맑은 고딕" w:hAnsi="맑은 고딕"/>
                <w:sz w:val="22"/>
              </w:rPr>
              <w:t>(</w:t>
            </w:r>
            <w:r w:rsidR="00855568" w:rsidRPr="00C217DA">
              <w:rPr>
                <w:rFonts w:ascii="맑은 고딕" w:eastAsia="맑은 고딕" w:hAnsi="맑은 고딕" w:hint="eastAsia"/>
                <w:sz w:val="22"/>
              </w:rPr>
              <w:t>수</w:t>
            </w:r>
            <w:r w:rsidRPr="00C217DA">
              <w:rPr>
                <w:rFonts w:ascii="맑은 고딕" w:eastAsia="맑은 고딕" w:hAnsi="맑은 고딕" w:hint="eastAsia"/>
                <w:sz w:val="22"/>
              </w:rPr>
              <w:t>)</w:t>
            </w:r>
            <w:r w:rsidR="00855568" w:rsidRPr="00C217DA">
              <w:rPr>
                <w:rFonts w:ascii="맑은 고딕" w:eastAsia="맑은 고딕" w:hAnsi="맑은 고딕"/>
                <w:sz w:val="22"/>
              </w:rPr>
              <w:t xml:space="preserve"> ~ 2019.07.21</w:t>
            </w:r>
            <w:r w:rsidRPr="00C217DA">
              <w:rPr>
                <w:rFonts w:ascii="맑은 고딕" w:eastAsia="맑은 고딕" w:hAnsi="맑은 고딕"/>
                <w:sz w:val="22"/>
              </w:rPr>
              <w:t>(</w:t>
            </w:r>
            <w:r w:rsidRPr="00C217DA">
              <w:rPr>
                <w:rFonts w:ascii="맑은 고딕" w:eastAsia="맑은 고딕" w:hAnsi="맑은 고딕" w:hint="eastAsia"/>
                <w:sz w:val="22"/>
              </w:rPr>
              <w:t>일)</w:t>
            </w:r>
            <w:r w:rsidRPr="00C217DA">
              <w:rPr>
                <w:rFonts w:ascii="맑은 고딕" w:eastAsia="맑은 고딕" w:hAnsi="맑은 고딕"/>
                <w:sz w:val="22"/>
              </w:rPr>
              <w:t xml:space="preserve">, </w:t>
            </w:r>
            <w:r w:rsidR="00855568" w:rsidRPr="00C217DA">
              <w:rPr>
                <w:rFonts w:ascii="맑은 고딕" w:eastAsia="맑은 고딕" w:hAnsi="맑은 고딕" w:hint="eastAsia"/>
                <w:sz w:val="22"/>
              </w:rPr>
              <w:t xml:space="preserve">화~일 </w:t>
            </w:r>
            <w:r w:rsidR="000F5024" w:rsidRPr="00C217DA">
              <w:rPr>
                <w:rFonts w:ascii="맑은 고딕" w:eastAsia="맑은 고딕" w:hAnsi="맑은 고딕"/>
                <w:sz w:val="22"/>
              </w:rPr>
              <w:t xml:space="preserve">10:00~18:00, </w:t>
            </w:r>
            <w:r w:rsidR="00855568" w:rsidRPr="00C217DA">
              <w:rPr>
                <w:rFonts w:ascii="맑은 고딕" w:eastAsia="맑은 고딕" w:hAnsi="맑은 고딕" w:hint="eastAsia"/>
                <w:sz w:val="22"/>
              </w:rPr>
              <w:t xml:space="preserve">목 </w:t>
            </w:r>
            <w:r w:rsidR="00855568" w:rsidRPr="00C217DA">
              <w:rPr>
                <w:rFonts w:ascii="맑은 고딕" w:eastAsia="맑은 고딕" w:hAnsi="맑은 고딕"/>
                <w:sz w:val="22"/>
              </w:rPr>
              <w:t>10:00~20:30</w:t>
            </w:r>
          </w:p>
          <w:p w14:paraId="503F2D22" w14:textId="5FD32668" w:rsidR="00380222" w:rsidRPr="00C217DA" w:rsidRDefault="00380222" w:rsidP="00855568">
            <w:pPr>
              <w:spacing w:line="400" w:lineRule="exact"/>
              <w:ind w:firstLineChars="300" w:firstLine="660"/>
              <w:rPr>
                <w:rFonts w:ascii="맑은 고딕" w:eastAsia="맑은 고딕" w:hAnsi="맑은 고딕"/>
                <w:sz w:val="22"/>
              </w:rPr>
            </w:pPr>
            <w:r w:rsidRPr="00C217DA">
              <w:rPr>
                <w:rFonts w:ascii="맑은 고딕" w:eastAsia="맑은 고딕" w:hAnsi="맑은 고딕" w:hint="eastAsia"/>
                <w:sz w:val="22"/>
              </w:rPr>
              <w:t>매주 월요일 휴관</w:t>
            </w:r>
          </w:p>
          <w:p w14:paraId="22B35336" w14:textId="77777777" w:rsidR="00380222" w:rsidRPr="00C217DA" w:rsidRDefault="00380222" w:rsidP="00380222">
            <w:pPr>
              <w:spacing w:line="400" w:lineRule="exact"/>
              <w:rPr>
                <w:rFonts w:ascii="맑은 고딕" w:eastAsia="맑은 고딕" w:hAnsi="맑은 고딕"/>
                <w:sz w:val="22"/>
              </w:rPr>
            </w:pPr>
            <w:r w:rsidRPr="00C217DA">
              <w:rPr>
                <w:rFonts w:ascii="맑은 고딕" w:eastAsia="맑은 고딕" w:hAnsi="맑은 고딕" w:hint="eastAsia"/>
                <w:sz w:val="22"/>
              </w:rPr>
              <w:t xml:space="preserve">장소 </w:t>
            </w:r>
            <w:r w:rsidRPr="00C217DA">
              <w:rPr>
                <w:rFonts w:ascii="맑은 고딕" w:eastAsia="맑은 고딕" w:hAnsi="맑은 고딕"/>
                <w:sz w:val="22"/>
              </w:rPr>
              <w:t xml:space="preserve">: </w:t>
            </w:r>
            <w:r w:rsidRPr="00C217DA">
              <w:rPr>
                <w:rFonts w:ascii="맑은 고딕" w:eastAsia="맑은 고딕" w:hAnsi="맑은 고딕" w:hint="eastAsia"/>
                <w:sz w:val="22"/>
              </w:rPr>
              <w:t xml:space="preserve">세화미술관 제 </w:t>
            </w:r>
            <w:r w:rsidR="000F5024" w:rsidRPr="00C217DA">
              <w:rPr>
                <w:rFonts w:ascii="맑은 고딕" w:eastAsia="맑은 고딕" w:hAnsi="맑은 고딕"/>
                <w:sz w:val="22"/>
              </w:rPr>
              <w:t>1,</w:t>
            </w:r>
            <w:r w:rsidRPr="00C217DA">
              <w:rPr>
                <w:rFonts w:ascii="맑은 고딕" w:eastAsia="맑은 고딕" w:hAnsi="맑은 고딕" w:hint="eastAsia"/>
                <w:sz w:val="22"/>
              </w:rPr>
              <w:t xml:space="preserve">2전시실(서울 종로구 새문안로 </w:t>
            </w:r>
            <w:r w:rsidRPr="00C217DA">
              <w:rPr>
                <w:rFonts w:ascii="맑은 고딕" w:eastAsia="맑은 고딕" w:hAnsi="맑은 고딕"/>
                <w:sz w:val="22"/>
              </w:rPr>
              <w:t xml:space="preserve">68 </w:t>
            </w:r>
            <w:r w:rsidRPr="00C217DA">
              <w:rPr>
                <w:rFonts w:ascii="맑은 고딕" w:eastAsia="맑은 고딕" w:hAnsi="맑은 고딕" w:hint="eastAsia"/>
                <w:sz w:val="22"/>
              </w:rPr>
              <w:t xml:space="preserve">흥국생명빌딩 </w:t>
            </w:r>
            <w:r w:rsidRPr="00C217DA">
              <w:rPr>
                <w:rFonts w:ascii="맑은 고딕" w:eastAsia="맑은 고딕" w:hAnsi="맑은 고딕"/>
                <w:sz w:val="22"/>
              </w:rPr>
              <w:t>3</w:t>
            </w:r>
            <w:r w:rsidRPr="00C217DA">
              <w:rPr>
                <w:rFonts w:ascii="맑은 고딕" w:eastAsia="맑은 고딕" w:hAnsi="맑은 고딕" w:hint="eastAsia"/>
                <w:sz w:val="22"/>
              </w:rPr>
              <w:t>층)</w:t>
            </w:r>
          </w:p>
          <w:p w14:paraId="548BFAA2" w14:textId="2C2A44F2" w:rsidR="00CE5A7E" w:rsidRPr="00CA1C3A" w:rsidRDefault="00380222" w:rsidP="00334B33">
            <w:pPr>
              <w:spacing w:line="400" w:lineRule="exact"/>
              <w:rPr>
                <w:rFonts w:ascii="맑은 고딕" w:eastAsia="맑은 고딕" w:hAnsi="맑은 고딕"/>
                <w:sz w:val="22"/>
              </w:rPr>
            </w:pPr>
            <w:r w:rsidRPr="00C217DA">
              <w:rPr>
                <w:rFonts w:ascii="맑은 고딕" w:eastAsia="맑은 고딕" w:hAnsi="맑은 고딕" w:hint="eastAsia"/>
                <w:sz w:val="22"/>
              </w:rPr>
              <w:t xml:space="preserve">문의 </w:t>
            </w:r>
            <w:r w:rsidR="00CB46B7" w:rsidRPr="00C217DA">
              <w:rPr>
                <w:rFonts w:ascii="맑은 고딕" w:eastAsia="맑은 고딕" w:hAnsi="맑은 고딕"/>
                <w:sz w:val="22"/>
              </w:rPr>
              <w:t xml:space="preserve">: </w:t>
            </w:r>
            <w:r w:rsidR="009705B1" w:rsidRPr="00C217DA">
              <w:rPr>
                <w:rFonts w:ascii="맑은 고딕" w:eastAsia="맑은 고딕" w:hAnsi="맑은 고딕" w:hint="eastAsia"/>
                <w:sz w:val="22"/>
              </w:rPr>
              <w:t>http:// sehwa</w:t>
            </w:r>
            <w:r w:rsidR="009705B1" w:rsidRPr="00C217DA">
              <w:rPr>
                <w:rFonts w:ascii="맑은 고딕" w:eastAsia="맑은 고딕" w:hAnsi="맑은 고딕"/>
                <w:sz w:val="22"/>
              </w:rPr>
              <w:t xml:space="preserve">museum.org / </w:t>
            </w:r>
            <w:r w:rsidR="00CB46B7" w:rsidRPr="00C217DA">
              <w:rPr>
                <w:rFonts w:ascii="맑은 고딕" w:eastAsia="맑은 고딕" w:hAnsi="맑은 고딕"/>
                <w:sz w:val="22"/>
              </w:rPr>
              <w:t>02-</w:t>
            </w:r>
            <w:r w:rsidR="00EB57F3" w:rsidRPr="00C217DA">
              <w:rPr>
                <w:rFonts w:ascii="맑은 고딕" w:eastAsia="맑은 고딕" w:hAnsi="맑은 고딕"/>
                <w:sz w:val="22"/>
              </w:rPr>
              <w:t>2002</w:t>
            </w:r>
            <w:r w:rsidR="00CB46B7" w:rsidRPr="00C217DA">
              <w:rPr>
                <w:rFonts w:ascii="맑은 고딕" w:eastAsia="맑은 고딕" w:hAnsi="맑은 고딕"/>
                <w:sz w:val="22"/>
              </w:rPr>
              <w:t>-</w:t>
            </w:r>
            <w:r w:rsidR="00EB57F3" w:rsidRPr="00C217DA">
              <w:rPr>
                <w:rFonts w:ascii="맑은 고딕" w:eastAsia="맑은 고딕" w:hAnsi="맑은 고딕"/>
                <w:sz w:val="22"/>
              </w:rPr>
              <w:t>778</w:t>
            </w:r>
            <w:r w:rsidR="00334B33" w:rsidRPr="00C217DA">
              <w:rPr>
                <w:rFonts w:ascii="맑은 고딕" w:eastAsia="맑은 고딕" w:hAnsi="맑은 고딕"/>
                <w:sz w:val="22"/>
              </w:rPr>
              <w:t>7</w:t>
            </w:r>
            <w:r w:rsidRPr="00C217DA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 w:rsidRPr="00C217DA">
              <w:rPr>
                <w:rFonts w:ascii="맑은 고딕" w:eastAsia="맑은 고딕" w:hAnsi="맑은 고딕"/>
                <w:sz w:val="22"/>
              </w:rPr>
              <w:t xml:space="preserve">/ </w:t>
            </w:r>
            <w:hyperlink r:id="rId10" w:history="1">
              <w:r w:rsidR="00CE5A7E" w:rsidRPr="00C217DA">
                <w:rPr>
                  <w:rStyle w:val="a8"/>
                  <w:rFonts w:ascii="맑은 고딕" w:eastAsia="맑은 고딕" w:hAnsi="맑은 고딕" w:hint="eastAsia"/>
                  <w:color w:val="auto"/>
                  <w:sz w:val="22"/>
                </w:rPr>
                <w:t>sma</w:t>
              </w:r>
              <w:r w:rsidR="00CE5A7E" w:rsidRPr="00C217DA">
                <w:rPr>
                  <w:rStyle w:val="a8"/>
                  <w:rFonts w:ascii="맑은 고딕" w:eastAsia="맑은 고딕" w:hAnsi="맑은 고딕"/>
                  <w:color w:val="auto"/>
                  <w:sz w:val="22"/>
                </w:rPr>
                <w:t>@sehwamuseum.org</w:t>
              </w:r>
            </w:hyperlink>
          </w:p>
        </w:tc>
      </w:tr>
    </w:tbl>
    <w:p w14:paraId="3CB48141" w14:textId="77777777" w:rsidR="004643E4" w:rsidRPr="009C49E0" w:rsidRDefault="004643E4" w:rsidP="004D7E3B">
      <w:pPr>
        <w:spacing w:line="400" w:lineRule="exact"/>
        <w:rPr>
          <w:rFonts w:ascii="맑은 고딕" w:eastAsia="맑은 고딕" w:hAnsi="맑은 고딕"/>
          <w:i/>
          <w:sz w:val="22"/>
        </w:rPr>
      </w:pPr>
    </w:p>
    <w:sectPr w:rsidR="004643E4" w:rsidRPr="009C49E0" w:rsidSect="006760D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2AFD8" w14:textId="77777777" w:rsidR="00146BF8" w:rsidRDefault="00146BF8" w:rsidP="00105077">
      <w:r>
        <w:separator/>
      </w:r>
    </w:p>
  </w:endnote>
  <w:endnote w:type="continuationSeparator" w:id="0">
    <w:p w14:paraId="7D124431" w14:textId="77777777" w:rsidR="00146BF8" w:rsidRDefault="00146BF8" w:rsidP="0010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3C30D" w14:textId="77777777" w:rsidR="00146BF8" w:rsidRDefault="00146BF8" w:rsidP="00105077">
      <w:r>
        <w:separator/>
      </w:r>
    </w:p>
  </w:footnote>
  <w:footnote w:type="continuationSeparator" w:id="0">
    <w:p w14:paraId="20281B6F" w14:textId="77777777" w:rsidR="00146BF8" w:rsidRDefault="00146BF8" w:rsidP="00105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75D74"/>
    <w:multiLevelType w:val="hybridMultilevel"/>
    <w:tmpl w:val="86EC8F3A"/>
    <w:lvl w:ilvl="0" w:tplc="BA76D622">
      <w:start w:val="201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0C97E5E"/>
    <w:multiLevelType w:val="hybridMultilevel"/>
    <w:tmpl w:val="2BA47F58"/>
    <w:lvl w:ilvl="0" w:tplc="B3B6F4C8">
      <w:start w:val="201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0707B82"/>
    <w:multiLevelType w:val="hybridMultilevel"/>
    <w:tmpl w:val="BE9A9F10"/>
    <w:lvl w:ilvl="0" w:tplc="FDA42B18">
      <w:start w:val="201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35F456D"/>
    <w:multiLevelType w:val="hybridMultilevel"/>
    <w:tmpl w:val="6C08F308"/>
    <w:lvl w:ilvl="0" w:tplc="8C58A9D8">
      <w:start w:val="2013"/>
      <w:numFmt w:val="bullet"/>
      <w:lvlText w:val="-"/>
      <w:lvlJc w:val="left"/>
      <w:pPr>
        <w:ind w:left="1424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86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4" w:hanging="400"/>
      </w:pPr>
      <w:rPr>
        <w:rFonts w:ascii="Wingdings" w:hAnsi="Wingdings" w:hint="default"/>
      </w:rPr>
    </w:lvl>
  </w:abstractNum>
  <w:abstractNum w:abstractNumId="4" w15:restartNumberingAfterBreak="0">
    <w:nsid w:val="7BAE1CC4"/>
    <w:multiLevelType w:val="hybridMultilevel"/>
    <w:tmpl w:val="1160D298"/>
    <w:lvl w:ilvl="0" w:tplc="2D30CFA8">
      <w:start w:val="10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C2E457D"/>
    <w:multiLevelType w:val="hybridMultilevel"/>
    <w:tmpl w:val="955098C6"/>
    <w:lvl w:ilvl="0" w:tplc="8C2AAEEE">
      <w:start w:val="201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9D"/>
    <w:rsid w:val="000052BC"/>
    <w:rsid w:val="000079E1"/>
    <w:rsid w:val="00011653"/>
    <w:rsid w:val="00012ED3"/>
    <w:rsid w:val="00017627"/>
    <w:rsid w:val="00017D4B"/>
    <w:rsid w:val="0002095A"/>
    <w:rsid w:val="00020CF0"/>
    <w:rsid w:val="00024E14"/>
    <w:rsid w:val="000276EC"/>
    <w:rsid w:val="00037858"/>
    <w:rsid w:val="000449E9"/>
    <w:rsid w:val="00050AAB"/>
    <w:rsid w:val="00052BF0"/>
    <w:rsid w:val="00053CBA"/>
    <w:rsid w:val="00056210"/>
    <w:rsid w:val="00056540"/>
    <w:rsid w:val="000578DF"/>
    <w:rsid w:val="00060184"/>
    <w:rsid w:val="000626CB"/>
    <w:rsid w:val="00064486"/>
    <w:rsid w:val="000667C5"/>
    <w:rsid w:val="0007203B"/>
    <w:rsid w:val="0007249B"/>
    <w:rsid w:val="0007738B"/>
    <w:rsid w:val="000811F0"/>
    <w:rsid w:val="000846A7"/>
    <w:rsid w:val="00087098"/>
    <w:rsid w:val="000962ED"/>
    <w:rsid w:val="000A1224"/>
    <w:rsid w:val="000B1605"/>
    <w:rsid w:val="000B495A"/>
    <w:rsid w:val="000C06AE"/>
    <w:rsid w:val="000C0867"/>
    <w:rsid w:val="000C0F98"/>
    <w:rsid w:val="000C50A0"/>
    <w:rsid w:val="000D0ECC"/>
    <w:rsid w:val="000D1D44"/>
    <w:rsid w:val="000D20E9"/>
    <w:rsid w:val="000D3FC6"/>
    <w:rsid w:val="000E0D50"/>
    <w:rsid w:val="000E60FE"/>
    <w:rsid w:val="000E67F0"/>
    <w:rsid w:val="000E7EF1"/>
    <w:rsid w:val="000F113E"/>
    <w:rsid w:val="000F1B2D"/>
    <w:rsid w:val="000F4249"/>
    <w:rsid w:val="000F5024"/>
    <w:rsid w:val="000F66CB"/>
    <w:rsid w:val="000F7A9A"/>
    <w:rsid w:val="0010003F"/>
    <w:rsid w:val="00103D30"/>
    <w:rsid w:val="00105077"/>
    <w:rsid w:val="00106962"/>
    <w:rsid w:val="00106A40"/>
    <w:rsid w:val="00110737"/>
    <w:rsid w:val="00111243"/>
    <w:rsid w:val="00111B8E"/>
    <w:rsid w:val="00113BD4"/>
    <w:rsid w:val="00117898"/>
    <w:rsid w:val="0012217F"/>
    <w:rsid w:val="0012427D"/>
    <w:rsid w:val="00124E7F"/>
    <w:rsid w:val="0013063E"/>
    <w:rsid w:val="00131050"/>
    <w:rsid w:val="00131C3A"/>
    <w:rsid w:val="00132831"/>
    <w:rsid w:val="00133EDF"/>
    <w:rsid w:val="00134867"/>
    <w:rsid w:val="00141FDD"/>
    <w:rsid w:val="00145E65"/>
    <w:rsid w:val="00146164"/>
    <w:rsid w:val="00146BF8"/>
    <w:rsid w:val="00151015"/>
    <w:rsid w:val="00153045"/>
    <w:rsid w:val="0015322C"/>
    <w:rsid w:val="00157858"/>
    <w:rsid w:val="00161FCB"/>
    <w:rsid w:val="00166374"/>
    <w:rsid w:val="001673BB"/>
    <w:rsid w:val="00171183"/>
    <w:rsid w:val="001736BD"/>
    <w:rsid w:val="00173BA1"/>
    <w:rsid w:val="00175481"/>
    <w:rsid w:val="00175F8C"/>
    <w:rsid w:val="0017624F"/>
    <w:rsid w:val="001770CF"/>
    <w:rsid w:val="00180D69"/>
    <w:rsid w:val="0018690A"/>
    <w:rsid w:val="00187A84"/>
    <w:rsid w:val="00187E73"/>
    <w:rsid w:val="00191B82"/>
    <w:rsid w:val="00196D82"/>
    <w:rsid w:val="001A0718"/>
    <w:rsid w:val="001A22FB"/>
    <w:rsid w:val="001A301A"/>
    <w:rsid w:val="001A56A6"/>
    <w:rsid w:val="001A6A9A"/>
    <w:rsid w:val="001A7E28"/>
    <w:rsid w:val="001B370D"/>
    <w:rsid w:val="001B7945"/>
    <w:rsid w:val="001C33A6"/>
    <w:rsid w:val="001C4B21"/>
    <w:rsid w:val="001C7CCE"/>
    <w:rsid w:val="001D14D7"/>
    <w:rsid w:val="001D33B3"/>
    <w:rsid w:val="001D4167"/>
    <w:rsid w:val="001D4455"/>
    <w:rsid w:val="001D4B6A"/>
    <w:rsid w:val="001D6657"/>
    <w:rsid w:val="001D73A5"/>
    <w:rsid w:val="001E0CFA"/>
    <w:rsid w:val="001E3A00"/>
    <w:rsid w:val="001E4A96"/>
    <w:rsid w:val="001E56A3"/>
    <w:rsid w:val="001F0374"/>
    <w:rsid w:val="001F17D0"/>
    <w:rsid w:val="001F2F45"/>
    <w:rsid w:val="001F4A1F"/>
    <w:rsid w:val="001F4CFA"/>
    <w:rsid w:val="001F58EC"/>
    <w:rsid w:val="001F63A4"/>
    <w:rsid w:val="00200962"/>
    <w:rsid w:val="00200F92"/>
    <w:rsid w:val="002010EA"/>
    <w:rsid w:val="002100C1"/>
    <w:rsid w:val="0021105F"/>
    <w:rsid w:val="00212C54"/>
    <w:rsid w:val="002144EB"/>
    <w:rsid w:val="00214E04"/>
    <w:rsid w:val="00215177"/>
    <w:rsid w:val="00216CFA"/>
    <w:rsid w:val="00222FD3"/>
    <w:rsid w:val="00231887"/>
    <w:rsid w:val="002332BF"/>
    <w:rsid w:val="002377D3"/>
    <w:rsid w:val="00237D05"/>
    <w:rsid w:val="00240008"/>
    <w:rsid w:val="00241B53"/>
    <w:rsid w:val="0024392F"/>
    <w:rsid w:val="00247386"/>
    <w:rsid w:val="002506FF"/>
    <w:rsid w:val="00251A04"/>
    <w:rsid w:val="002536D3"/>
    <w:rsid w:val="00254764"/>
    <w:rsid w:val="0026203A"/>
    <w:rsid w:val="002712C4"/>
    <w:rsid w:val="002720FC"/>
    <w:rsid w:val="00274DDB"/>
    <w:rsid w:val="00274F9F"/>
    <w:rsid w:val="002766DE"/>
    <w:rsid w:val="00276FDA"/>
    <w:rsid w:val="00293E87"/>
    <w:rsid w:val="00296E6C"/>
    <w:rsid w:val="002A50EA"/>
    <w:rsid w:val="002A536A"/>
    <w:rsid w:val="002B6BD1"/>
    <w:rsid w:val="002C3833"/>
    <w:rsid w:val="002C57C3"/>
    <w:rsid w:val="002C7389"/>
    <w:rsid w:val="002D307F"/>
    <w:rsid w:val="002D3508"/>
    <w:rsid w:val="002D43B1"/>
    <w:rsid w:val="002D5100"/>
    <w:rsid w:val="002D72F8"/>
    <w:rsid w:val="002E387E"/>
    <w:rsid w:val="002E6D44"/>
    <w:rsid w:val="002E6E9C"/>
    <w:rsid w:val="002E73A0"/>
    <w:rsid w:val="002F00F7"/>
    <w:rsid w:val="002F2B6D"/>
    <w:rsid w:val="002F482D"/>
    <w:rsid w:val="002F5437"/>
    <w:rsid w:val="002F5819"/>
    <w:rsid w:val="00301DC8"/>
    <w:rsid w:val="003025B8"/>
    <w:rsid w:val="00303DE2"/>
    <w:rsid w:val="0030454E"/>
    <w:rsid w:val="003115AB"/>
    <w:rsid w:val="0031232A"/>
    <w:rsid w:val="00315C4B"/>
    <w:rsid w:val="00316CFF"/>
    <w:rsid w:val="00325BFD"/>
    <w:rsid w:val="003303AA"/>
    <w:rsid w:val="00332375"/>
    <w:rsid w:val="0033312A"/>
    <w:rsid w:val="00334236"/>
    <w:rsid w:val="0033491F"/>
    <w:rsid w:val="00334B33"/>
    <w:rsid w:val="0033587E"/>
    <w:rsid w:val="0034116E"/>
    <w:rsid w:val="0034249D"/>
    <w:rsid w:val="0034320A"/>
    <w:rsid w:val="0034389E"/>
    <w:rsid w:val="0034583B"/>
    <w:rsid w:val="003458EA"/>
    <w:rsid w:val="00346852"/>
    <w:rsid w:val="003520CD"/>
    <w:rsid w:val="003721C2"/>
    <w:rsid w:val="003728E4"/>
    <w:rsid w:val="00373D6F"/>
    <w:rsid w:val="00375A0F"/>
    <w:rsid w:val="00377CED"/>
    <w:rsid w:val="00380222"/>
    <w:rsid w:val="0038059C"/>
    <w:rsid w:val="003839A3"/>
    <w:rsid w:val="00393C06"/>
    <w:rsid w:val="003A0A94"/>
    <w:rsid w:val="003A1500"/>
    <w:rsid w:val="003A16CA"/>
    <w:rsid w:val="003A1B2A"/>
    <w:rsid w:val="003A4620"/>
    <w:rsid w:val="003A5399"/>
    <w:rsid w:val="003B0EDF"/>
    <w:rsid w:val="003B27F0"/>
    <w:rsid w:val="003B4D72"/>
    <w:rsid w:val="003C0B6B"/>
    <w:rsid w:val="003C0C5E"/>
    <w:rsid w:val="003C1802"/>
    <w:rsid w:val="003C2D63"/>
    <w:rsid w:val="003C3990"/>
    <w:rsid w:val="003C74E5"/>
    <w:rsid w:val="003D02F5"/>
    <w:rsid w:val="003D0994"/>
    <w:rsid w:val="003D2647"/>
    <w:rsid w:val="003D359D"/>
    <w:rsid w:val="003D6251"/>
    <w:rsid w:val="003D75F5"/>
    <w:rsid w:val="003E4562"/>
    <w:rsid w:val="003E4678"/>
    <w:rsid w:val="003E61D3"/>
    <w:rsid w:val="003F3D9C"/>
    <w:rsid w:val="003F7DD8"/>
    <w:rsid w:val="00401332"/>
    <w:rsid w:val="00401CCA"/>
    <w:rsid w:val="00401E0E"/>
    <w:rsid w:val="00404008"/>
    <w:rsid w:val="00406938"/>
    <w:rsid w:val="004144BB"/>
    <w:rsid w:val="00415620"/>
    <w:rsid w:val="00416570"/>
    <w:rsid w:val="00417D7C"/>
    <w:rsid w:val="00421838"/>
    <w:rsid w:val="00423AE5"/>
    <w:rsid w:val="00424610"/>
    <w:rsid w:val="00425C43"/>
    <w:rsid w:val="0043044F"/>
    <w:rsid w:val="004355B6"/>
    <w:rsid w:val="00437815"/>
    <w:rsid w:val="00447EE6"/>
    <w:rsid w:val="00451B9E"/>
    <w:rsid w:val="004527BB"/>
    <w:rsid w:val="004562C3"/>
    <w:rsid w:val="004620A0"/>
    <w:rsid w:val="004643E4"/>
    <w:rsid w:val="00464903"/>
    <w:rsid w:val="00464F22"/>
    <w:rsid w:val="004651D2"/>
    <w:rsid w:val="00472DED"/>
    <w:rsid w:val="004741A8"/>
    <w:rsid w:val="00474260"/>
    <w:rsid w:val="004753DF"/>
    <w:rsid w:val="00480379"/>
    <w:rsid w:val="00486040"/>
    <w:rsid w:val="00487262"/>
    <w:rsid w:val="00492771"/>
    <w:rsid w:val="00494DD1"/>
    <w:rsid w:val="0049511F"/>
    <w:rsid w:val="004A0C82"/>
    <w:rsid w:val="004A1716"/>
    <w:rsid w:val="004A1D67"/>
    <w:rsid w:val="004A2F3F"/>
    <w:rsid w:val="004A372C"/>
    <w:rsid w:val="004A3BE7"/>
    <w:rsid w:val="004A3BEE"/>
    <w:rsid w:val="004A3F9E"/>
    <w:rsid w:val="004A41FD"/>
    <w:rsid w:val="004A46D5"/>
    <w:rsid w:val="004A5F0A"/>
    <w:rsid w:val="004B25A6"/>
    <w:rsid w:val="004B3754"/>
    <w:rsid w:val="004B442D"/>
    <w:rsid w:val="004C142E"/>
    <w:rsid w:val="004C203D"/>
    <w:rsid w:val="004C43DD"/>
    <w:rsid w:val="004C5041"/>
    <w:rsid w:val="004C5590"/>
    <w:rsid w:val="004C7C47"/>
    <w:rsid w:val="004D365E"/>
    <w:rsid w:val="004D5A54"/>
    <w:rsid w:val="004D65E6"/>
    <w:rsid w:val="004D7395"/>
    <w:rsid w:val="004D7E3B"/>
    <w:rsid w:val="004E5170"/>
    <w:rsid w:val="004E517D"/>
    <w:rsid w:val="004E7F31"/>
    <w:rsid w:val="004F1588"/>
    <w:rsid w:val="004F4DFF"/>
    <w:rsid w:val="004F64BE"/>
    <w:rsid w:val="004F7D64"/>
    <w:rsid w:val="00502353"/>
    <w:rsid w:val="005027AD"/>
    <w:rsid w:val="005039B2"/>
    <w:rsid w:val="00506A5B"/>
    <w:rsid w:val="00507ABB"/>
    <w:rsid w:val="00507B8E"/>
    <w:rsid w:val="00516143"/>
    <w:rsid w:val="005209E3"/>
    <w:rsid w:val="00523A9C"/>
    <w:rsid w:val="00523E09"/>
    <w:rsid w:val="005311AC"/>
    <w:rsid w:val="005314B1"/>
    <w:rsid w:val="00531DB8"/>
    <w:rsid w:val="005441B5"/>
    <w:rsid w:val="0054771E"/>
    <w:rsid w:val="0055029D"/>
    <w:rsid w:val="005547EA"/>
    <w:rsid w:val="00554C92"/>
    <w:rsid w:val="0055563C"/>
    <w:rsid w:val="0055646F"/>
    <w:rsid w:val="00557642"/>
    <w:rsid w:val="00560B04"/>
    <w:rsid w:val="00562F38"/>
    <w:rsid w:val="0056782C"/>
    <w:rsid w:val="005725D3"/>
    <w:rsid w:val="00575DE9"/>
    <w:rsid w:val="00575E30"/>
    <w:rsid w:val="0057770C"/>
    <w:rsid w:val="00590B1A"/>
    <w:rsid w:val="0059248A"/>
    <w:rsid w:val="005956AA"/>
    <w:rsid w:val="005A0566"/>
    <w:rsid w:val="005A48DD"/>
    <w:rsid w:val="005A4F7C"/>
    <w:rsid w:val="005B0204"/>
    <w:rsid w:val="005B045A"/>
    <w:rsid w:val="005B0723"/>
    <w:rsid w:val="005B08BD"/>
    <w:rsid w:val="005B269B"/>
    <w:rsid w:val="005B4AFE"/>
    <w:rsid w:val="005C0419"/>
    <w:rsid w:val="005C1AF2"/>
    <w:rsid w:val="005C35D9"/>
    <w:rsid w:val="005C71BC"/>
    <w:rsid w:val="005C7C65"/>
    <w:rsid w:val="005D0395"/>
    <w:rsid w:val="005D106E"/>
    <w:rsid w:val="005D2401"/>
    <w:rsid w:val="005D35AF"/>
    <w:rsid w:val="005D3A19"/>
    <w:rsid w:val="005D40D6"/>
    <w:rsid w:val="005D563F"/>
    <w:rsid w:val="005D7216"/>
    <w:rsid w:val="005E38DC"/>
    <w:rsid w:val="005E3EFB"/>
    <w:rsid w:val="005E59C9"/>
    <w:rsid w:val="005F2FBF"/>
    <w:rsid w:val="005F3423"/>
    <w:rsid w:val="005F3E76"/>
    <w:rsid w:val="005F5390"/>
    <w:rsid w:val="005F6AF6"/>
    <w:rsid w:val="00600044"/>
    <w:rsid w:val="00600C72"/>
    <w:rsid w:val="00601E8F"/>
    <w:rsid w:val="00604B3A"/>
    <w:rsid w:val="006067B7"/>
    <w:rsid w:val="00610167"/>
    <w:rsid w:val="00612036"/>
    <w:rsid w:val="00613CA8"/>
    <w:rsid w:val="00615814"/>
    <w:rsid w:val="0061618C"/>
    <w:rsid w:val="00623C12"/>
    <w:rsid w:val="00624942"/>
    <w:rsid w:val="00625894"/>
    <w:rsid w:val="00630B51"/>
    <w:rsid w:val="00631381"/>
    <w:rsid w:val="00636F06"/>
    <w:rsid w:val="00641D20"/>
    <w:rsid w:val="006421EB"/>
    <w:rsid w:val="006429CF"/>
    <w:rsid w:val="00643779"/>
    <w:rsid w:val="00644534"/>
    <w:rsid w:val="00647A9B"/>
    <w:rsid w:val="006510B0"/>
    <w:rsid w:val="00651496"/>
    <w:rsid w:val="00651BC0"/>
    <w:rsid w:val="0065267F"/>
    <w:rsid w:val="006564FF"/>
    <w:rsid w:val="00660438"/>
    <w:rsid w:val="00662904"/>
    <w:rsid w:val="006635AE"/>
    <w:rsid w:val="00672D8D"/>
    <w:rsid w:val="00673059"/>
    <w:rsid w:val="006760D6"/>
    <w:rsid w:val="00677A24"/>
    <w:rsid w:val="00677F99"/>
    <w:rsid w:val="00680839"/>
    <w:rsid w:val="00682632"/>
    <w:rsid w:val="00682647"/>
    <w:rsid w:val="00684257"/>
    <w:rsid w:val="00685973"/>
    <w:rsid w:val="00691AAC"/>
    <w:rsid w:val="0069253D"/>
    <w:rsid w:val="00692E05"/>
    <w:rsid w:val="006944FF"/>
    <w:rsid w:val="006956AD"/>
    <w:rsid w:val="006965E0"/>
    <w:rsid w:val="00697BD6"/>
    <w:rsid w:val="006A189B"/>
    <w:rsid w:val="006A373A"/>
    <w:rsid w:val="006A5CC7"/>
    <w:rsid w:val="006A63FB"/>
    <w:rsid w:val="006A6622"/>
    <w:rsid w:val="006B2EB2"/>
    <w:rsid w:val="006D00DA"/>
    <w:rsid w:val="006D2A4B"/>
    <w:rsid w:val="006D4DF3"/>
    <w:rsid w:val="006D683F"/>
    <w:rsid w:val="006F0CC1"/>
    <w:rsid w:val="006F2436"/>
    <w:rsid w:val="006F2462"/>
    <w:rsid w:val="006F52A6"/>
    <w:rsid w:val="006F6ACA"/>
    <w:rsid w:val="007002B0"/>
    <w:rsid w:val="00704EB4"/>
    <w:rsid w:val="00720DC2"/>
    <w:rsid w:val="007220CD"/>
    <w:rsid w:val="00723622"/>
    <w:rsid w:val="00724DC5"/>
    <w:rsid w:val="00730BC6"/>
    <w:rsid w:val="00734C76"/>
    <w:rsid w:val="0073689D"/>
    <w:rsid w:val="007451FB"/>
    <w:rsid w:val="00745B63"/>
    <w:rsid w:val="00750E14"/>
    <w:rsid w:val="0075152E"/>
    <w:rsid w:val="00754D9C"/>
    <w:rsid w:val="00755E46"/>
    <w:rsid w:val="007566E5"/>
    <w:rsid w:val="0075726C"/>
    <w:rsid w:val="00761BBE"/>
    <w:rsid w:val="00762F95"/>
    <w:rsid w:val="007633B1"/>
    <w:rsid w:val="007645DA"/>
    <w:rsid w:val="00764732"/>
    <w:rsid w:val="00764B76"/>
    <w:rsid w:val="00764F44"/>
    <w:rsid w:val="00764FF1"/>
    <w:rsid w:val="00767E6C"/>
    <w:rsid w:val="00770245"/>
    <w:rsid w:val="0077492A"/>
    <w:rsid w:val="00777E6E"/>
    <w:rsid w:val="00786583"/>
    <w:rsid w:val="00790F1B"/>
    <w:rsid w:val="00792EC7"/>
    <w:rsid w:val="00793F6C"/>
    <w:rsid w:val="00796094"/>
    <w:rsid w:val="007A1EFC"/>
    <w:rsid w:val="007A45D4"/>
    <w:rsid w:val="007A531D"/>
    <w:rsid w:val="007A5B6B"/>
    <w:rsid w:val="007A7CB4"/>
    <w:rsid w:val="007B000D"/>
    <w:rsid w:val="007C182B"/>
    <w:rsid w:val="007C2278"/>
    <w:rsid w:val="007D106A"/>
    <w:rsid w:val="007D1252"/>
    <w:rsid w:val="007E1A9D"/>
    <w:rsid w:val="007E4FE3"/>
    <w:rsid w:val="007E53CD"/>
    <w:rsid w:val="007E726D"/>
    <w:rsid w:val="007E753E"/>
    <w:rsid w:val="007F0591"/>
    <w:rsid w:val="007F2C8A"/>
    <w:rsid w:val="007F346D"/>
    <w:rsid w:val="007F3E4A"/>
    <w:rsid w:val="007F6617"/>
    <w:rsid w:val="007F759E"/>
    <w:rsid w:val="00801027"/>
    <w:rsid w:val="00807237"/>
    <w:rsid w:val="00815174"/>
    <w:rsid w:val="008153BA"/>
    <w:rsid w:val="00815873"/>
    <w:rsid w:val="00820251"/>
    <w:rsid w:val="008242B2"/>
    <w:rsid w:val="00830052"/>
    <w:rsid w:val="00831C48"/>
    <w:rsid w:val="008336B7"/>
    <w:rsid w:val="0083605F"/>
    <w:rsid w:val="008443CA"/>
    <w:rsid w:val="00846EE6"/>
    <w:rsid w:val="00847F66"/>
    <w:rsid w:val="00850C5F"/>
    <w:rsid w:val="00854045"/>
    <w:rsid w:val="00855568"/>
    <w:rsid w:val="00857105"/>
    <w:rsid w:val="008634A7"/>
    <w:rsid w:val="00864F71"/>
    <w:rsid w:val="0086793C"/>
    <w:rsid w:val="00872247"/>
    <w:rsid w:val="0087561D"/>
    <w:rsid w:val="00876A21"/>
    <w:rsid w:val="00876D3A"/>
    <w:rsid w:val="00880D7C"/>
    <w:rsid w:val="008810F9"/>
    <w:rsid w:val="008840E3"/>
    <w:rsid w:val="00886F6B"/>
    <w:rsid w:val="0089685B"/>
    <w:rsid w:val="00897640"/>
    <w:rsid w:val="008A0A41"/>
    <w:rsid w:val="008A4F78"/>
    <w:rsid w:val="008B33AF"/>
    <w:rsid w:val="008B3AB9"/>
    <w:rsid w:val="008B46F8"/>
    <w:rsid w:val="008B4960"/>
    <w:rsid w:val="008B5756"/>
    <w:rsid w:val="008C0DA6"/>
    <w:rsid w:val="008C0EB3"/>
    <w:rsid w:val="008C1D41"/>
    <w:rsid w:val="008C3F00"/>
    <w:rsid w:val="008C6825"/>
    <w:rsid w:val="008C7C20"/>
    <w:rsid w:val="008D2DC5"/>
    <w:rsid w:val="008D459E"/>
    <w:rsid w:val="008D4CF1"/>
    <w:rsid w:val="008D7138"/>
    <w:rsid w:val="008E3013"/>
    <w:rsid w:val="008E4FDC"/>
    <w:rsid w:val="008E55AC"/>
    <w:rsid w:val="008F218D"/>
    <w:rsid w:val="008F3BE3"/>
    <w:rsid w:val="008F456B"/>
    <w:rsid w:val="009047B3"/>
    <w:rsid w:val="00906C55"/>
    <w:rsid w:val="0091043D"/>
    <w:rsid w:val="009114C6"/>
    <w:rsid w:val="00916275"/>
    <w:rsid w:val="00916359"/>
    <w:rsid w:val="00921AC4"/>
    <w:rsid w:val="00922168"/>
    <w:rsid w:val="009256BD"/>
    <w:rsid w:val="00927322"/>
    <w:rsid w:val="00930AD0"/>
    <w:rsid w:val="009318E1"/>
    <w:rsid w:val="00935238"/>
    <w:rsid w:val="009365F9"/>
    <w:rsid w:val="00941C0D"/>
    <w:rsid w:val="00946484"/>
    <w:rsid w:val="0095005E"/>
    <w:rsid w:val="0095211D"/>
    <w:rsid w:val="009547A4"/>
    <w:rsid w:val="009566C7"/>
    <w:rsid w:val="0095779B"/>
    <w:rsid w:val="00965C1E"/>
    <w:rsid w:val="009662E3"/>
    <w:rsid w:val="00967FBC"/>
    <w:rsid w:val="009705AF"/>
    <w:rsid w:val="009705B1"/>
    <w:rsid w:val="00970FE5"/>
    <w:rsid w:val="00973C1D"/>
    <w:rsid w:val="00980DE1"/>
    <w:rsid w:val="0098211E"/>
    <w:rsid w:val="009836A9"/>
    <w:rsid w:val="00992592"/>
    <w:rsid w:val="00994B44"/>
    <w:rsid w:val="00995225"/>
    <w:rsid w:val="009A3B80"/>
    <w:rsid w:val="009A7E8C"/>
    <w:rsid w:val="009B0FFF"/>
    <w:rsid w:val="009B3220"/>
    <w:rsid w:val="009B3276"/>
    <w:rsid w:val="009B4CF0"/>
    <w:rsid w:val="009C248F"/>
    <w:rsid w:val="009C49E0"/>
    <w:rsid w:val="009C4DD6"/>
    <w:rsid w:val="009C515B"/>
    <w:rsid w:val="009C5E28"/>
    <w:rsid w:val="009D5EAF"/>
    <w:rsid w:val="009E132A"/>
    <w:rsid w:val="009E2B10"/>
    <w:rsid w:val="009E4997"/>
    <w:rsid w:val="009E5A40"/>
    <w:rsid w:val="009F1AEF"/>
    <w:rsid w:val="009F2F00"/>
    <w:rsid w:val="009F35EA"/>
    <w:rsid w:val="009F7774"/>
    <w:rsid w:val="00A0092B"/>
    <w:rsid w:val="00A0671A"/>
    <w:rsid w:val="00A072B3"/>
    <w:rsid w:val="00A10F0A"/>
    <w:rsid w:val="00A1348C"/>
    <w:rsid w:val="00A15C7D"/>
    <w:rsid w:val="00A226F2"/>
    <w:rsid w:val="00A24974"/>
    <w:rsid w:val="00A249E6"/>
    <w:rsid w:val="00A24AB6"/>
    <w:rsid w:val="00A25909"/>
    <w:rsid w:val="00A30714"/>
    <w:rsid w:val="00A36193"/>
    <w:rsid w:val="00A473A2"/>
    <w:rsid w:val="00A47930"/>
    <w:rsid w:val="00A570EB"/>
    <w:rsid w:val="00A57C14"/>
    <w:rsid w:val="00A63E38"/>
    <w:rsid w:val="00A655B3"/>
    <w:rsid w:val="00A65A92"/>
    <w:rsid w:val="00A714BA"/>
    <w:rsid w:val="00A71980"/>
    <w:rsid w:val="00A72637"/>
    <w:rsid w:val="00A729CA"/>
    <w:rsid w:val="00A72FE0"/>
    <w:rsid w:val="00A740F1"/>
    <w:rsid w:val="00A75F5C"/>
    <w:rsid w:val="00A90197"/>
    <w:rsid w:val="00A947F7"/>
    <w:rsid w:val="00A94B08"/>
    <w:rsid w:val="00A95748"/>
    <w:rsid w:val="00A95F7C"/>
    <w:rsid w:val="00AA06E0"/>
    <w:rsid w:val="00AA0D58"/>
    <w:rsid w:val="00AA768F"/>
    <w:rsid w:val="00AB0278"/>
    <w:rsid w:val="00AB283B"/>
    <w:rsid w:val="00AB4962"/>
    <w:rsid w:val="00AC02AC"/>
    <w:rsid w:val="00AC08E3"/>
    <w:rsid w:val="00AC0B7B"/>
    <w:rsid w:val="00AC0D52"/>
    <w:rsid w:val="00AC131B"/>
    <w:rsid w:val="00AC2C1A"/>
    <w:rsid w:val="00AC41F5"/>
    <w:rsid w:val="00AD0307"/>
    <w:rsid w:val="00AD2567"/>
    <w:rsid w:val="00AD2AF4"/>
    <w:rsid w:val="00AD2BFA"/>
    <w:rsid w:val="00AD7595"/>
    <w:rsid w:val="00AE2636"/>
    <w:rsid w:val="00AE4B91"/>
    <w:rsid w:val="00AE5A4E"/>
    <w:rsid w:val="00AE68A0"/>
    <w:rsid w:val="00AF18E8"/>
    <w:rsid w:val="00AF48B1"/>
    <w:rsid w:val="00B00545"/>
    <w:rsid w:val="00B02790"/>
    <w:rsid w:val="00B02DDC"/>
    <w:rsid w:val="00B056DD"/>
    <w:rsid w:val="00B0682A"/>
    <w:rsid w:val="00B15690"/>
    <w:rsid w:val="00B15C64"/>
    <w:rsid w:val="00B16739"/>
    <w:rsid w:val="00B205EA"/>
    <w:rsid w:val="00B24DEE"/>
    <w:rsid w:val="00B26D73"/>
    <w:rsid w:val="00B278F7"/>
    <w:rsid w:val="00B27EFA"/>
    <w:rsid w:val="00B33F23"/>
    <w:rsid w:val="00B3656A"/>
    <w:rsid w:val="00B44E65"/>
    <w:rsid w:val="00B508F6"/>
    <w:rsid w:val="00B51A7B"/>
    <w:rsid w:val="00B52A2C"/>
    <w:rsid w:val="00B5344A"/>
    <w:rsid w:val="00B63108"/>
    <w:rsid w:val="00B675A9"/>
    <w:rsid w:val="00B6775E"/>
    <w:rsid w:val="00B7027E"/>
    <w:rsid w:val="00B708A8"/>
    <w:rsid w:val="00B71740"/>
    <w:rsid w:val="00B8018A"/>
    <w:rsid w:val="00B9209B"/>
    <w:rsid w:val="00B92718"/>
    <w:rsid w:val="00B96518"/>
    <w:rsid w:val="00BA0FBB"/>
    <w:rsid w:val="00BA1248"/>
    <w:rsid w:val="00BA26EB"/>
    <w:rsid w:val="00BA27C6"/>
    <w:rsid w:val="00BA3407"/>
    <w:rsid w:val="00BA42C1"/>
    <w:rsid w:val="00BA46A0"/>
    <w:rsid w:val="00BB11FC"/>
    <w:rsid w:val="00BB17C7"/>
    <w:rsid w:val="00BB1D0C"/>
    <w:rsid w:val="00BB50E0"/>
    <w:rsid w:val="00BB79A6"/>
    <w:rsid w:val="00BC4344"/>
    <w:rsid w:val="00BC5EED"/>
    <w:rsid w:val="00BC6359"/>
    <w:rsid w:val="00BD4852"/>
    <w:rsid w:val="00BD48A6"/>
    <w:rsid w:val="00BD6B3D"/>
    <w:rsid w:val="00BE398D"/>
    <w:rsid w:val="00BE5A70"/>
    <w:rsid w:val="00BE7B8A"/>
    <w:rsid w:val="00BF231D"/>
    <w:rsid w:val="00BF46AB"/>
    <w:rsid w:val="00BF7EC9"/>
    <w:rsid w:val="00C03192"/>
    <w:rsid w:val="00C20C80"/>
    <w:rsid w:val="00C217DA"/>
    <w:rsid w:val="00C23854"/>
    <w:rsid w:val="00C27016"/>
    <w:rsid w:val="00C27A4D"/>
    <w:rsid w:val="00C304F6"/>
    <w:rsid w:val="00C305DF"/>
    <w:rsid w:val="00C31821"/>
    <w:rsid w:val="00C35B43"/>
    <w:rsid w:val="00C36DDE"/>
    <w:rsid w:val="00C3793C"/>
    <w:rsid w:val="00C424BB"/>
    <w:rsid w:val="00C42D95"/>
    <w:rsid w:val="00C45EAB"/>
    <w:rsid w:val="00C4743F"/>
    <w:rsid w:val="00C47CAC"/>
    <w:rsid w:val="00C51A1D"/>
    <w:rsid w:val="00C6001A"/>
    <w:rsid w:val="00C621D5"/>
    <w:rsid w:val="00C638BA"/>
    <w:rsid w:val="00C657F1"/>
    <w:rsid w:val="00C7319D"/>
    <w:rsid w:val="00C77DF3"/>
    <w:rsid w:val="00C839AD"/>
    <w:rsid w:val="00C92B90"/>
    <w:rsid w:val="00C951EE"/>
    <w:rsid w:val="00C95C23"/>
    <w:rsid w:val="00CA00A4"/>
    <w:rsid w:val="00CA1C3A"/>
    <w:rsid w:val="00CA51CB"/>
    <w:rsid w:val="00CA6A0A"/>
    <w:rsid w:val="00CB46B7"/>
    <w:rsid w:val="00CB5A15"/>
    <w:rsid w:val="00CC2F36"/>
    <w:rsid w:val="00CC6C9A"/>
    <w:rsid w:val="00CC6E8A"/>
    <w:rsid w:val="00CD6DF7"/>
    <w:rsid w:val="00CE38A7"/>
    <w:rsid w:val="00CE38C5"/>
    <w:rsid w:val="00CE3FE9"/>
    <w:rsid w:val="00CE5A7E"/>
    <w:rsid w:val="00CF1673"/>
    <w:rsid w:val="00CF4093"/>
    <w:rsid w:val="00D00068"/>
    <w:rsid w:val="00D02247"/>
    <w:rsid w:val="00D02814"/>
    <w:rsid w:val="00D0320A"/>
    <w:rsid w:val="00D0702C"/>
    <w:rsid w:val="00D10970"/>
    <w:rsid w:val="00D10C3E"/>
    <w:rsid w:val="00D16F0D"/>
    <w:rsid w:val="00D220BA"/>
    <w:rsid w:val="00D24F19"/>
    <w:rsid w:val="00D359B0"/>
    <w:rsid w:val="00D36113"/>
    <w:rsid w:val="00D40178"/>
    <w:rsid w:val="00D40759"/>
    <w:rsid w:val="00D4325A"/>
    <w:rsid w:val="00D43711"/>
    <w:rsid w:val="00D43841"/>
    <w:rsid w:val="00D4754B"/>
    <w:rsid w:val="00D556E5"/>
    <w:rsid w:val="00D6071A"/>
    <w:rsid w:val="00D62BE4"/>
    <w:rsid w:val="00D63A73"/>
    <w:rsid w:val="00D64DF3"/>
    <w:rsid w:val="00D665F3"/>
    <w:rsid w:val="00D66815"/>
    <w:rsid w:val="00D6765F"/>
    <w:rsid w:val="00D72685"/>
    <w:rsid w:val="00D747A8"/>
    <w:rsid w:val="00D74F6B"/>
    <w:rsid w:val="00D77D03"/>
    <w:rsid w:val="00D83650"/>
    <w:rsid w:val="00D849E3"/>
    <w:rsid w:val="00D85470"/>
    <w:rsid w:val="00D957E7"/>
    <w:rsid w:val="00D96764"/>
    <w:rsid w:val="00D9691B"/>
    <w:rsid w:val="00D97278"/>
    <w:rsid w:val="00DA3C9C"/>
    <w:rsid w:val="00DA3D44"/>
    <w:rsid w:val="00DA4E9C"/>
    <w:rsid w:val="00DA6061"/>
    <w:rsid w:val="00DB055A"/>
    <w:rsid w:val="00DB2FA8"/>
    <w:rsid w:val="00DB4833"/>
    <w:rsid w:val="00DB5BE1"/>
    <w:rsid w:val="00DC124B"/>
    <w:rsid w:val="00DC790C"/>
    <w:rsid w:val="00DD05F3"/>
    <w:rsid w:val="00DD06C5"/>
    <w:rsid w:val="00DD752C"/>
    <w:rsid w:val="00DE04E0"/>
    <w:rsid w:val="00DE130F"/>
    <w:rsid w:val="00DE1663"/>
    <w:rsid w:val="00DE303D"/>
    <w:rsid w:val="00DE49D8"/>
    <w:rsid w:val="00DE5310"/>
    <w:rsid w:val="00DE565E"/>
    <w:rsid w:val="00DF5098"/>
    <w:rsid w:val="00E00A9C"/>
    <w:rsid w:val="00E00CAE"/>
    <w:rsid w:val="00E0150D"/>
    <w:rsid w:val="00E0312C"/>
    <w:rsid w:val="00E2052F"/>
    <w:rsid w:val="00E21E39"/>
    <w:rsid w:val="00E253C7"/>
    <w:rsid w:val="00E31355"/>
    <w:rsid w:val="00E31E0D"/>
    <w:rsid w:val="00E37C79"/>
    <w:rsid w:val="00E40359"/>
    <w:rsid w:val="00E4279A"/>
    <w:rsid w:val="00E4736F"/>
    <w:rsid w:val="00E50C15"/>
    <w:rsid w:val="00E51898"/>
    <w:rsid w:val="00E54D93"/>
    <w:rsid w:val="00E6572E"/>
    <w:rsid w:val="00E67F8A"/>
    <w:rsid w:val="00E707F6"/>
    <w:rsid w:val="00E75815"/>
    <w:rsid w:val="00E763DB"/>
    <w:rsid w:val="00E767AA"/>
    <w:rsid w:val="00E805F5"/>
    <w:rsid w:val="00E82E2B"/>
    <w:rsid w:val="00E83AC6"/>
    <w:rsid w:val="00E84389"/>
    <w:rsid w:val="00E90A41"/>
    <w:rsid w:val="00E932C7"/>
    <w:rsid w:val="00E934C4"/>
    <w:rsid w:val="00E94195"/>
    <w:rsid w:val="00EA5633"/>
    <w:rsid w:val="00EA73FD"/>
    <w:rsid w:val="00EB3397"/>
    <w:rsid w:val="00EB57F3"/>
    <w:rsid w:val="00EB5A09"/>
    <w:rsid w:val="00ED333F"/>
    <w:rsid w:val="00ED37BD"/>
    <w:rsid w:val="00ED4806"/>
    <w:rsid w:val="00ED49EF"/>
    <w:rsid w:val="00ED6635"/>
    <w:rsid w:val="00EF50F4"/>
    <w:rsid w:val="00EF56AE"/>
    <w:rsid w:val="00EF64EB"/>
    <w:rsid w:val="00F00061"/>
    <w:rsid w:val="00F01FAF"/>
    <w:rsid w:val="00F03063"/>
    <w:rsid w:val="00F039E3"/>
    <w:rsid w:val="00F05D9E"/>
    <w:rsid w:val="00F06579"/>
    <w:rsid w:val="00F067CE"/>
    <w:rsid w:val="00F12B0C"/>
    <w:rsid w:val="00F12F06"/>
    <w:rsid w:val="00F159D2"/>
    <w:rsid w:val="00F173CB"/>
    <w:rsid w:val="00F174F4"/>
    <w:rsid w:val="00F20CD2"/>
    <w:rsid w:val="00F22910"/>
    <w:rsid w:val="00F33148"/>
    <w:rsid w:val="00F34898"/>
    <w:rsid w:val="00F34F2D"/>
    <w:rsid w:val="00F40F06"/>
    <w:rsid w:val="00F43F61"/>
    <w:rsid w:val="00F445E9"/>
    <w:rsid w:val="00F479D7"/>
    <w:rsid w:val="00F53F40"/>
    <w:rsid w:val="00F54524"/>
    <w:rsid w:val="00F57AED"/>
    <w:rsid w:val="00F6198F"/>
    <w:rsid w:val="00F63A7A"/>
    <w:rsid w:val="00F706EE"/>
    <w:rsid w:val="00F73B43"/>
    <w:rsid w:val="00F75280"/>
    <w:rsid w:val="00F7670F"/>
    <w:rsid w:val="00F80726"/>
    <w:rsid w:val="00F80BFC"/>
    <w:rsid w:val="00F84549"/>
    <w:rsid w:val="00F863CB"/>
    <w:rsid w:val="00F86E2E"/>
    <w:rsid w:val="00F902C1"/>
    <w:rsid w:val="00F9051F"/>
    <w:rsid w:val="00F91B1F"/>
    <w:rsid w:val="00F92FB9"/>
    <w:rsid w:val="00F96724"/>
    <w:rsid w:val="00FA5B63"/>
    <w:rsid w:val="00FA5B70"/>
    <w:rsid w:val="00FA5C32"/>
    <w:rsid w:val="00FA64DD"/>
    <w:rsid w:val="00FA6B7A"/>
    <w:rsid w:val="00FB0D6C"/>
    <w:rsid w:val="00FB16A7"/>
    <w:rsid w:val="00FB2238"/>
    <w:rsid w:val="00FB27C6"/>
    <w:rsid w:val="00FB596C"/>
    <w:rsid w:val="00FC00CC"/>
    <w:rsid w:val="00FC179B"/>
    <w:rsid w:val="00FD000F"/>
    <w:rsid w:val="00FD2306"/>
    <w:rsid w:val="00FD29E6"/>
    <w:rsid w:val="00FD430B"/>
    <w:rsid w:val="00FD5C4D"/>
    <w:rsid w:val="00FD5DDD"/>
    <w:rsid w:val="00FE220C"/>
    <w:rsid w:val="00FE2A08"/>
    <w:rsid w:val="00FE3981"/>
    <w:rsid w:val="00FE5AD4"/>
    <w:rsid w:val="00FE5F2A"/>
    <w:rsid w:val="00FE6B9B"/>
    <w:rsid w:val="00FF4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E84645"/>
  <w15:docId w15:val="{75E5AB21-1623-4BF5-BB28-E22EA4DD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5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359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a4">
    <w:name w:val="Table Grid"/>
    <w:basedOn w:val="a1"/>
    <w:rsid w:val="003D359D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050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05077"/>
    <w:rPr>
      <w:rFonts w:ascii="바탕"/>
      <w:kern w:val="2"/>
      <w:szCs w:val="24"/>
    </w:rPr>
  </w:style>
  <w:style w:type="paragraph" w:styleId="a6">
    <w:name w:val="footer"/>
    <w:basedOn w:val="a"/>
    <w:link w:val="Char0"/>
    <w:uiPriority w:val="99"/>
    <w:unhideWhenUsed/>
    <w:rsid w:val="001050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05077"/>
    <w:rPr>
      <w:rFonts w:ascii="바탕"/>
      <w:kern w:val="2"/>
      <w:szCs w:val="24"/>
    </w:rPr>
  </w:style>
  <w:style w:type="paragraph" w:customStyle="1" w:styleId="a7">
    <w:name w:val="바탕글"/>
    <w:basedOn w:val="a"/>
    <w:rsid w:val="00A24974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character" w:styleId="a8">
    <w:name w:val="Hyperlink"/>
    <w:basedOn w:val="a0"/>
    <w:uiPriority w:val="99"/>
    <w:unhideWhenUsed/>
    <w:rsid w:val="00BA1248"/>
    <w:rPr>
      <w:color w:val="0000FF"/>
      <w:u w:val="single"/>
    </w:rPr>
  </w:style>
  <w:style w:type="paragraph" w:styleId="a9">
    <w:name w:val="No Spacing"/>
    <w:uiPriority w:val="1"/>
    <w:qFormat/>
    <w:rsid w:val="0015101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aa">
    <w:name w:val="List Paragraph"/>
    <w:basedOn w:val="a"/>
    <w:uiPriority w:val="34"/>
    <w:qFormat/>
    <w:rsid w:val="001A22FB"/>
    <w:pPr>
      <w:ind w:leftChars="400" w:left="800"/>
    </w:pPr>
  </w:style>
  <w:style w:type="character" w:styleId="ab">
    <w:name w:val="Strong"/>
    <w:basedOn w:val="a0"/>
    <w:uiPriority w:val="22"/>
    <w:qFormat/>
    <w:rsid w:val="00CE38A7"/>
    <w:rPr>
      <w:b/>
      <w:bCs/>
    </w:rPr>
  </w:style>
  <w:style w:type="paragraph" w:styleId="ac">
    <w:name w:val="Balloon Text"/>
    <w:basedOn w:val="a"/>
    <w:link w:val="Char1"/>
    <w:uiPriority w:val="99"/>
    <w:semiHidden/>
    <w:unhideWhenUsed/>
    <w:rsid w:val="003721C2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3721C2"/>
    <w:rPr>
      <w:rFonts w:ascii="맑은 고딕" w:eastAsia="맑은 고딕" w:hAnsi="맑은 고딕" w:cs="Times New Roman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725D3"/>
    <w:rPr>
      <w:sz w:val="18"/>
      <w:szCs w:val="18"/>
    </w:rPr>
  </w:style>
  <w:style w:type="paragraph" w:styleId="ae">
    <w:name w:val="annotation text"/>
    <w:basedOn w:val="a"/>
    <w:link w:val="Char2"/>
    <w:uiPriority w:val="99"/>
    <w:semiHidden/>
    <w:unhideWhenUsed/>
    <w:rsid w:val="005725D3"/>
    <w:pPr>
      <w:jc w:val="left"/>
    </w:pPr>
  </w:style>
  <w:style w:type="character" w:customStyle="1" w:styleId="Char2">
    <w:name w:val="메모 텍스트 Char"/>
    <w:basedOn w:val="a0"/>
    <w:link w:val="ae"/>
    <w:uiPriority w:val="99"/>
    <w:semiHidden/>
    <w:rsid w:val="005725D3"/>
    <w:rPr>
      <w:rFonts w:ascii="바탕"/>
      <w:kern w:val="2"/>
      <w:szCs w:val="24"/>
    </w:rPr>
  </w:style>
  <w:style w:type="paragraph" w:styleId="af">
    <w:name w:val="annotation subject"/>
    <w:basedOn w:val="ae"/>
    <w:next w:val="ae"/>
    <w:link w:val="Char3"/>
    <w:uiPriority w:val="99"/>
    <w:semiHidden/>
    <w:unhideWhenUsed/>
    <w:rsid w:val="005725D3"/>
    <w:rPr>
      <w:b/>
      <w:bCs/>
    </w:rPr>
  </w:style>
  <w:style w:type="character" w:customStyle="1" w:styleId="Char3">
    <w:name w:val="메모 주제 Char"/>
    <w:basedOn w:val="Char2"/>
    <w:link w:val="af"/>
    <w:uiPriority w:val="99"/>
    <w:semiHidden/>
    <w:rsid w:val="005725D3"/>
    <w:rPr>
      <w:rFonts w:ascii="바탕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468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337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527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7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5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60245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98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4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1107">
                  <w:marLeft w:val="-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8537">
                      <w:marLeft w:val="3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9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9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34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48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86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6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41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85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09141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4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27036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66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2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ma@sehwamuseum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4CE61-E2D8-4F49-A3AD-EB4E216C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00000000</dc:creator>
  <cp:lastModifiedBy>soyeon</cp:lastModifiedBy>
  <cp:revision>3</cp:revision>
  <cp:lastPrinted>2019-03-29T05:27:00Z</cp:lastPrinted>
  <dcterms:created xsi:type="dcterms:W3CDTF">2019-03-29T05:45:00Z</dcterms:created>
  <dcterms:modified xsi:type="dcterms:W3CDTF">2019-04-05T06:26:00Z</dcterms:modified>
</cp:coreProperties>
</file>